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FF6" w:rsidRPr="00563FF6" w:rsidRDefault="00563FF6" w:rsidP="00563F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3F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Самоанализ мастер-класса  </w:t>
      </w:r>
      <w:r w:rsidRPr="00563FF6">
        <w:rPr>
          <w:rFonts w:ascii="Times New Roman" w:eastAsia="Times New Roman" w:hAnsi="Times New Roman" w:cs="Times New Roman"/>
          <w:b/>
          <w:sz w:val="28"/>
          <w:szCs w:val="28"/>
        </w:rPr>
        <w:t>для воспитателей ДОУ по проведению игр, направленных на развитие речи детей дошкольного возраста.</w:t>
      </w:r>
    </w:p>
    <w:p w:rsidR="00D52845" w:rsidRPr="00563FF6" w:rsidRDefault="00563FF6" w:rsidP="00563FF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63FF6">
        <w:rPr>
          <w:b/>
          <w:sz w:val="28"/>
          <w:szCs w:val="28"/>
        </w:rPr>
        <w:br/>
      </w:r>
    </w:p>
    <w:p w:rsidR="00563FF6" w:rsidRDefault="00D52845" w:rsidP="0056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3FF6">
        <w:rPr>
          <w:rFonts w:ascii="Times New Roman" w:hAnsi="Times New Roman" w:cs="Times New Roman"/>
          <w:color w:val="000000"/>
          <w:sz w:val="28"/>
          <w:szCs w:val="28"/>
        </w:rPr>
        <w:t>Целью данн</w:t>
      </w:r>
      <w:r w:rsidR="00563FF6">
        <w:rPr>
          <w:rFonts w:ascii="Times New Roman" w:hAnsi="Times New Roman" w:cs="Times New Roman"/>
          <w:color w:val="000000"/>
          <w:sz w:val="28"/>
          <w:szCs w:val="28"/>
        </w:rPr>
        <w:t>ого мастер-класса было показать</w:t>
      </w:r>
      <w:r w:rsidR="00563F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педагогам</w:t>
      </w:r>
      <w:r w:rsidR="00563FF6"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 словесных игр и их использование в образовательном процессе ДОУ.</w:t>
      </w:r>
    </w:p>
    <w:p w:rsidR="005C4FD1" w:rsidRPr="00AF2F5F" w:rsidRDefault="005C4FD1" w:rsidP="00563F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оборудование</w:t>
      </w:r>
      <w:r w:rsidRPr="00AF2F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ток-«Цветик-семицветик», 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мячик, картинки-эмоции, кубики-азбука, 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 xml:space="preserve">Мастер-класс был проведен с педагогами, воспитателями и методистами без участия детей. 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Мои взаимоотношения со слушателями носили характер сотрудничества и взаимопонимания. Мне удалось быстро и без проблем настроить участников занятия на работу, установить необходимый контакт со слушателями. Занятие проходило в организованной и доброжелательной обстановке.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 xml:space="preserve">Сегодня требования времени таковы, что необходима переориентация обучения. Вместо усвоения готовых знаний, умений и навыков требуется развитие личности ребёнка, его творческих способностей, воображения, познавательной активности, зрительной памяти, самостоятельности мышления и чувства личной ответственности. 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Перед участниками мастер-класса была поставлена конкретная задача. Были созданы условия для развития творческого мышления, воображения, усвоения теоретического материала</w:t>
      </w:r>
      <w:r w:rsidR="00563FF6">
        <w:rPr>
          <w:color w:val="000000"/>
          <w:sz w:val="28"/>
          <w:szCs w:val="28"/>
        </w:rPr>
        <w:t xml:space="preserve">. </w:t>
      </w:r>
      <w:r w:rsidRPr="00563FF6">
        <w:rPr>
          <w:color w:val="000000"/>
          <w:sz w:val="28"/>
          <w:szCs w:val="28"/>
        </w:rPr>
        <w:t xml:space="preserve">Их деятельность имела целесообразный характер и, следовательно, эта работа заинтересовала группу. Они активно включились в практическую часть, проявили фантазию, самостоятельность и инициативу в ходе </w:t>
      </w:r>
      <w:r w:rsidR="00563FF6">
        <w:rPr>
          <w:color w:val="000000"/>
          <w:sz w:val="28"/>
          <w:szCs w:val="28"/>
        </w:rPr>
        <w:t>работы над заданиями</w:t>
      </w:r>
      <w:r w:rsidRPr="00563FF6">
        <w:rPr>
          <w:color w:val="000000"/>
          <w:sz w:val="28"/>
          <w:szCs w:val="28"/>
        </w:rPr>
        <w:t>. Моей задачей было консультировать и направлять работу группы.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Проведенный в конце работы опрос, показал следующие. Особых затруднений при выполнении работы не возникло. Опыт работы, полученный на занятии, пригодится в жизни и может быть применён в педагогической практике. Участники мастер-класса были достаточно активны, заинтересованы, они видели конкретную цель и её реализацию.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В завершении мною была дана положительная оценка работы слушателей, высказана благодарность за поддержку.  </w:t>
      </w:r>
    </w:p>
    <w:p w:rsidR="00D52845" w:rsidRPr="00563FF6" w:rsidRDefault="00D52845" w:rsidP="00563FF6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63FF6">
        <w:rPr>
          <w:color w:val="000000"/>
          <w:sz w:val="28"/>
          <w:szCs w:val="28"/>
        </w:rPr>
        <w:t>Вывод. Все поставленные задачи удалось реализовать. Тема мастер-класса дала педагогам возможность узнать новое, побывать в роли детей</w:t>
      </w:r>
      <w:r w:rsidR="005C4FD1">
        <w:rPr>
          <w:color w:val="000000"/>
          <w:sz w:val="28"/>
          <w:szCs w:val="28"/>
        </w:rPr>
        <w:t>.</w:t>
      </w:r>
      <w:r w:rsidRPr="00563FF6">
        <w:rPr>
          <w:color w:val="000000"/>
          <w:sz w:val="28"/>
          <w:szCs w:val="28"/>
        </w:rPr>
        <w:t xml:space="preserve"> Этапы мастер-класса имели логическую последовательность. Психологическая атмосфера была доброжелательной, мне с педагогами было легко общаться. Практическая часть прошла на позитиве, все справились с заданием на отлично. В целом, мне мастер -класс понравился, результатом я довольна.</w:t>
      </w:r>
    </w:p>
    <w:p w:rsidR="008B35C9" w:rsidRPr="00563FF6" w:rsidRDefault="008B35C9" w:rsidP="00563F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B35C9" w:rsidRPr="00563FF6" w:rsidSect="00563FF6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>
    <w:useFELayout/>
  </w:compat>
  <w:rsids>
    <w:rsidRoot w:val="00D52845"/>
    <w:rsid w:val="00563FF6"/>
    <w:rsid w:val="005C4FD1"/>
    <w:rsid w:val="008B35C9"/>
    <w:rsid w:val="00BE4614"/>
    <w:rsid w:val="00D52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6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28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3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2021-02-15T19:47:00Z</dcterms:created>
  <dcterms:modified xsi:type="dcterms:W3CDTF">2021-02-15T20:14:00Z</dcterms:modified>
</cp:coreProperties>
</file>