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4"/>
        <w:tblpPr w:leftFromText="180" w:rightFromText="180" w:vertAnchor="text" w:horzAnchor="margin" w:tblpY="9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F253A" w:rsidRPr="00E6689F" w:rsidTr="00EF253A">
        <w:trPr>
          <w:trHeight w:val="740"/>
        </w:trPr>
        <w:tc>
          <w:tcPr>
            <w:tcW w:w="9180" w:type="dxa"/>
            <w:vMerge w:val="restart"/>
          </w:tcPr>
          <w:tbl>
            <w:tblPr>
              <w:tblpPr w:leftFromText="180" w:rightFromText="180" w:bottomFromText="200" w:vertAnchor="page" w:horzAnchor="margin" w:tblpY="1"/>
              <w:tblOverlap w:val="never"/>
              <w:tblW w:w="10245" w:type="dxa"/>
              <w:tblCellSpacing w:w="7" w:type="dxa"/>
              <w:tblLayout w:type="fixed"/>
              <w:tblLook w:val="04A0" w:firstRow="1" w:lastRow="0" w:firstColumn="1" w:lastColumn="0" w:noHBand="0" w:noVBand="1"/>
            </w:tblPr>
            <w:tblGrid>
              <w:gridCol w:w="5753"/>
              <w:gridCol w:w="4492"/>
            </w:tblGrid>
            <w:tr w:rsidR="00EF253A" w:rsidRPr="00EF253A" w:rsidTr="00EF253A">
              <w:trPr>
                <w:trHeight w:val="1550"/>
                <w:tblCellSpacing w:w="7" w:type="dxa"/>
              </w:trPr>
              <w:tc>
                <w:tcPr>
                  <w:tcW w:w="57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bookmarkStart w:id="0" w:name="_GoBack"/>
                  <w:bookmarkEnd w:id="0"/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ПРИНЯТО </w:t>
                  </w:r>
                </w:p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на родительском собрании</w:t>
                  </w:r>
                </w:p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протокол № 01 </w:t>
                  </w: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от «02» 10.2017г. </w:t>
                  </w: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4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sz w:val="28"/>
                    </w:rPr>
                  </w:pP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                  УТВЕРЖДЕНО</w:t>
                  </w:r>
                </w:p>
                <w:p w:rsidR="00EF253A" w:rsidRPr="00EF253A" w:rsidRDefault="00EF253A" w:rsidP="00EF253A">
                  <w:pPr>
                    <w:widowControl/>
                    <w:tabs>
                      <w:tab w:val="left" w:pos="3682"/>
                    </w:tabs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Приказом №26-о</w:t>
                  </w: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д </w:t>
                  </w:r>
                </w:p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  <w:r w:rsidRPr="00EF253A">
                    <w:rPr>
                      <w:rFonts w:ascii="Times New Roman" w:hAnsi="Times New Roman" w:cs="Times New Roman"/>
                      <w:sz w:val="28"/>
                    </w:rPr>
                    <w:t xml:space="preserve">                   от «02» 10.2017г.</w:t>
                  </w:r>
                </w:p>
                <w:p w:rsidR="00EF253A" w:rsidRPr="00EF253A" w:rsidRDefault="00EF253A" w:rsidP="00EF253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EF253A" w:rsidRPr="00D345B2" w:rsidRDefault="00EF253A" w:rsidP="00E6689F">
            <w:pPr>
              <w:pStyle w:val="31"/>
              <w:jc w:val="left"/>
              <w:rPr>
                <w:szCs w:val="28"/>
              </w:rPr>
            </w:pPr>
          </w:p>
        </w:tc>
      </w:tr>
      <w:tr w:rsidR="00EF253A" w:rsidRPr="00E6689F" w:rsidTr="00EF253A">
        <w:trPr>
          <w:trHeight w:val="2662"/>
        </w:trPr>
        <w:tc>
          <w:tcPr>
            <w:tcW w:w="9180" w:type="dxa"/>
            <w:vMerge/>
          </w:tcPr>
          <w:p w:rsidR="00EF253A" w:rsidRPr="00D345B2" w:rsidRDefault="00EF253A" w:rsidP="00106A9C">
            <w:pPr>
              <w:pStyle w:val="aff9"/>
              <w:rPr>
                <w:rFonts w:ascii="Times New Roman" w:hAnsi="Times New Roman" w:cs="Times New Roman"/>
              </w:rPr>
            </w:pPr>
          </w:p>
        </w:tc>
      </w:tr>
      <w:tr w:rsidR="00EF253A" w:rsidRPr="00D345B2" w:rsidTr="00EF253A">
        <w:trPr>
          <w:trHeight w:val="276"/>
        </w:trPr>
        <w:tc>
          <w:tcPr>
            <w:tcW w:w="9180" w:type="dxa"/>
            <w:vMerge/>
          </w:tcPr>
          <w:p w:rsidR="00EF253A" w:rsidRPr="00D345B2" w:rsidRDefault="00EF253A" w:rsidP="00106A9C">
            <w:pPr>
              <w:pStyle w:val="aff9"/>
              <w:rPr>
                <w:rFonts w:ascii="Times New Roman" w:hAnsi="Times New Roman" w:cs="Times New Roman"/>
              </w:rPr>
            </w:pPr>
          </w:p>
        </w:tc>
      </w:tr>
      <w:tr w:rsidR="00EF253A" w:rsidRPr="00D345B2" w:rsidTr="00EF253A">
        <w:trPr>
          <w:trHeight w:val="500"/>
        </w:trPr>
        <w:tc>
          <w:tcPr>
            <w:tcW w:w="9180" w:type="dxa"/>
            <w:vMerge/>
          </w:tcPr>
          <w:p w:rsidR="00EF253A" w:rsidRPr="00D345B2" w:rsidRDefault="00EF253A" w:rsidP="00106A9C">
            <w:pPr>
              <w:pStyle w:val="aff9"/>
              <w:rPr>
                <w:rFonts w:ascii="Times New Roman" w:hAnsi="Times New Roman" w:cs="Times New Roman"/>
              </w:rPr>
            </w:pPr>
          </w:p>
        </w:tc>
      </w:tr>
      <w:tr w:rsidR="00EF253A" w:rsidRPr="00D345B2" w:rsidTr="00EF253A">
        <w:trPr>
          <w:trHeight w:val="322"/>
        </w:trPr>
        <w:tc>
          <w:tcPr>
            <w:tcW w:w="9180" w:type="dxa"/>
            <w:vMerge w:val="restart"/>
          </w:tcPr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взимании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16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родительской платы за содержание ребенка в ДОУ и порядка назначения, и выплаты компенсации части родительской платы.</w:t>
            </w: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Pr="00A16A47" w:rsidRDefault="00EF253A" w:rsidP="00EF253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253A" w:rsidRPr="00D345B2" w:rsidRDefault="00EF253A" w:rsidP="00106A9C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53A" w:rsidRPr="00D345B2" w:rsidTr="00EF253A">
        <w:trPr>
          <w:trHeight w:val="970"/>
        </w:trPr>
        <w:tc>
          <w:tcPr>
            <w:tcW w:w="9180" w:type="dxa"/>
            <w:vMerge/>
          </w:tcPr>
          <w:p w:rsidR="00EF253A" w:rsidRPr="00D345B2" w:rsidRDefault="00EF253A" w:rsidP="00106A9C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53A" w:rsidRDefault="00E6689F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  <w:r>
        <w:rPr>
          <w:rStyle w:val="affff2"/>
          <w:rFonts w:ascii="Times New Roman" w:hAnsi="Times New Roman"/>
          <w:sz w:val="28"/>
          <w:szCs w:val="28"/>
        </w:rPr>
        <w:t xml:space="preserve">                                   </w:t>
      </w: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EF253A" w:rsidRDefault="00EF253A" w:rsidP="00EF253A">
      <w:pPr>
        <w:spacing w:before="100" w:beforeAutospacing="1"/>
        <w:ind w:firstLine="0"/>
        <w:jc w:val="center"/>
        <w:rPr>
          <w:rStyle w:val="affff2"/>
          <w:rFonts w:ascii="Times New Roman" w:hAnsi="Times New Roman"/>
          <w:sz w:val="28"/>
          <w:szCs w:val="28"/>
        </w:rPr>
      </w:pPr>
    </w:p>
    <w:p w:rsidR="00A16A47" w:rsidRPr="00EF253A" w:rsidRDefault="00A16A47" w:rsidP="00EF253A">
      <w:pPr>
        <w:spacing w:before="100" w:beforeAutospacing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A47">
        <w:rPr>
          <w:rStyle w:val="affff2"/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A16A47" w:rsidRPr="00A16A47" w:rsidRDefault="00A16A47" w:rsidP="00A16A47">
      <w:pPr>
        <w:pStyle w:val="affff3"/>
        <w:ind w:firstLine="1134"/>
        <w:rPr>
          <w:rFonts w:ascii="Times New Roman" w:eastAsia="BatangChe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Федерального  Закона № 273 – ФЗ от 29.12.2012 года  «Об образовании в Российской Федерации», и Постановления  Правительства Чеченской  Республики N 305  от 03 декабря </w:t>
      </w:r>
      <w:smartTag w:uri="urn:schemas-microsoft-com:office:smarttags" w:element="metricconverter">
        <w:smartTagPr>
          <w:attr w:name="ProductID" w:val="2013 г"/>
        </w:smartTagPr>
        <w:r w:rsidRPr="00A16A47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A16A47">
        <w:rPr>
          <w:rFonts w:ascii="Times New Roman" w:hAnsi="Times New Roman" w:cs="Times New Roman"/>
          <w:sz w:val="28"/>
          <w:szCs w:val="28"/>
        </w:rPr>
        <w:t>.,  «</w:t>
      </w:r>
      <w:r w:rsidRPr="00A16A47">
        <w:rPr>
          <w:rFonts w:ascii="Times New Roman" w:eastAsia="BatangChe" w:hAnsi="Times New Roman" w:cs="Times New Roman"/>
          <w:sz w:val="28"/>
          <w:szCs w:val="28"/>
        </w:rPr>
        <w:t>Об утверждении  Порядка взимания родительской платы за присмотр и уход за детьми  в государственных и муниципальных образовательных организациях, реализующих  образовательную программу дошкольного образования,  и Порядка  назначения и выплаты компенсации части родительской</w:t>
      </w:r>
      <w:proofErr w:type="gramEnd"/>
      <w:r w:rsidRPr="00A16A47">
        <w:rPr>
          <w:rFonts w:ascii="Times New Roman" w:eastAsia="BatangChe" w:hAnsi="Times New Roman" w:cs="Times New Roman"/>
          <w:sz w:val="28"/>
          <w:szCs w:val="28"/>
        </w:rPr>
        <w:t xml:space="preserve"> платы за присмотр и уход за детьми  в государственных  и муниципальных образовательных организациях, реализующих образовательную программу дошкольного образования».</w:t>
      </w:r>
    </w:p>
    <w:p w:rsidR="00A16A47" w:rsidRPr="00A16A47" w:rsidRDefault="00A16A47" w:rsidP="00A16A47">
      <w:pPr>
        <w:pStyle w:val="affff3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       1.2.Настоящее Положение определяет порядок взимания родительской платы за содержание ребенка в МБДОУ и порядок назначения, и выплаты компенсации части родительской платы.</w:t>
      </w:r>
    </w:p>
    <w:p w:rsidR="00A16A47" w:rsidRPr="00A16A47" w:rsidRDefault="00A16A47" w:rsidP="00A16A47">
      <w:pPr>
        <w:pStyle w:val="affff3"/>
        <w:ind w:firstLine="1134"/>
        <w:rPr>
          <w:rFonts w:ascii="Times New Roman" w:eastAsia="BatangChe" w:hAnsi="Times New Roman" w:cs="Times New Roman"/>
          <w:sz w:val="28"/>
          <w:szCs w:val="28"/>
        </w:rPr>
      </w:pPr>
    </w:p>
    <w:p w:rsidR="00A16A47" w:rsidRPr="00A16A47" w:rsidRDefault="00A16A47" w:rsidP="00A16A47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60"/>
      <w:bookmarkEnd w:id="1"/>
      <w:r w:rsidRPr="00A16A47">
        <w:rPr>
          <w:rFonts w:ascii="Times New Roman" w:hAnsi="Times New Roman" w:cs="Times New Roman"/>
          <w:b/>
          <w:sz w:val="28"/>
          <w:szCs w:val="28"/>
        </w:rPr>
        <w:t>2. Порядок взимания родительской платы.</w:t>
      </w: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2.1.  Ежегодно размер родительской платы в дошкольных учреждениях может быть увеличен не более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чем на индекс роста потребительских цен (коэффициент инфляции).</w:t>
      </w: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2.2. Родители (законные представители несовершеннолетних воспитан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ников) (далее - законные представители) не позднее 5-го числа текущего ме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 xml:space="preserve">сяца производят оплату за присмотр и уход за детьми в МБДОУ. </w:t>
      </w: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2.3. Размер родительской платы определяется исходя из общих затрат по присмотру и уходу за детьми в организации с учетом длительности их пре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бывания, а также режима работы учреждении. Не допускается включение расходов на реализацию образовательной программы дошкольного образова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ния, а также расходов на содержание недвижимого имущества МБДОУ, реализующего образо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вательную программу дошкольного образования, в родительскую плату.</w:t>
      </w: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Родительская плата взимается в полном размере во всех случаях, за исключением случаев непосещения ребенком дошкольной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дошкольной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A16A47">
        <w:rPr>
          <w:rFonts w:ascii="Times New Roman" w:hAnsi="Times New Roman" w:cs="Times New Roman"/>
          <w:sz w:val="28"/>
          <w:szCs w:val="28"/>
        </w:rPr>
        <w:softHyphen/>
        <w:t>ции на основании письменного заявления одного из родителей (законных представителей).</w:t>
      </w:r>
    </w:p>
    <w:p w:rsidR="00A16A47" w:rsidRPr="00A16A47" w:rsidRDefault="00A16A47" w:rsidP="00A16A47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16A47" w:rsidRPr="00A16A47" w:rsidRDefault="00A16A47" w:rsidP="00A16A47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69"/>
      <w:bookmarkEnd w:id="2"/>
      <w:r w:rsidRPr="00A16A47">
        <w:rPr>
          <w:rFonts w:ascii="Times New Roman" w:hAnsi="Times New Roman" w:cs="Times New Roman"/>
          <w:b/>
          <w:sz w:val="28"/>
          <w:szCs w:val="28"/>
        </w:rPr>
        <w:t>3. Размер родительской платы за присмотр и уход за детьми.</w:t>
      </w:r>
    </w:p>
    <w:p w:rsidR="00A16A47" w:rsidRPr="00A16A47" w:rsidRDefault="00A16A47" w:rsidP="00A16A47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16A47" w:rsidRPr="00A16A47" w:rsidRDefault="00A16A47" w:rsidP="00A16A47">
      <w:pPr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color w:val="000000"/>
          <w:sz w:val="28"/>
          <w:szCs w:val="28"/>
        </w:rPr>
        <w:t>3.1. Средний размер ежемесячной родительской платы за присмотр и уход за ребенком  МБДОУ, реализующего образовательную программу дошкольного образования, составляет 1500 руб. Для родителей (законных представителей), имеющих трех и более несовершеннолетних детей, указанный размер платы составляет 1000 руб.</w:t>
      </w:r>
    </w:p>
    <w:p w:rsidR="00A16A47" w:rsidRPr="00A16A47" w:rsidRDefault="00A16A47" w:rsidP="00A16A47">
      <w:pPr>
        <w:spacing w:after="255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color w:val="000000"/>
          <w:sz w:val="28"/>
          <w:szCs w:val="28"/>
        </w:rPr>
        <w:t xml:space="preserve">3.2. Родители обязаны ежемесячно вносить родительскую плату в порядке и в </w:t>
      </w:r>
      <w:r w:rsidRPr="00A16A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сроки, предусмотренные договором между родителями и МБДОУ .</w:t>
      </w:r>
    </w:p>
    <w:p w:rsidR="00A16A47" w:rsidRPr="00A16A47" w:rsidRDefault="00A16A47" w:rsidP="00A16A47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A47">
        <w:rPr>
          <w:rFonts w:ascii="Times New Roman" w:hAnsi="Times New Roman" w:cs="Times New Roman"/>
          <w:b/>
          <w:color w:val="000000"/>
          <w:sz w:val="28"/>
          <w:szCs w:val="28"/>
        </w:rPr>
        <w:t>4.Порядок выплаты компенсации</w:t>
      </w:r>
    </w:p>
    <w:p w:rsidR="00A16A47" w:rsidRPr="00A16A47" w:rsidRDefault="00A16A47" w:rsidP="00A16A47">
      <w:pPr>
        <w:pStyle w:val="affff3"/>
        <w:rPr>
          <w:rFonts w:ascii="Times New Roman" w:hAnsi="Times New Roman" w:cs="Times New Roman"/>
          <w:b/>
          <w:sz w:val="28"/>
          <w:szCs w:val="28"/>
        </w:rPr>
      </w:pP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4.1. Компенсация назначается гражданам Российской Федерации, чьи дети посещают МБДОУ.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4.2. Компенсация выплачивается в целях материальной поддержки воспитания и обучения детей.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4.3. Право на получение компенсации имеет один из родителей (законных представителей), внесших родительскую плату за присмотр и уход за детьми в МБДОУ.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4.4. При определении размера компенсации не учитываются дети, достигшие возраста 18 лет.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4.5. Компенсация выплачивается в следующих размерах:</w:t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первого ребенка 20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 дошкольных образовательных учреждениях Чеченской Республики;</w:t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второго ребенка 50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 образовательных учреждениях Чеченской Республики;</w:t>
      </w:r>
      <w:r w:rsidRPr="00A16A47">
        <w:rPr>
          <w:rFonts w:ascii="Times New Roman" w:hAnsi="Times New Roman" w:cs="Times New Roman"/>
          <w:sz w:val="28"/>
          <w:szCs w:val="28"/>
        </w:rPr>
        <w:br/>
      </w:r>
      <w:r w:rsidRPr="00A16A47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Pr="00A16A47">
        <w:rPr>
          <w:rFonts w:ascii="Times New Roman" w:hAnsi="Times New Roman" w:cs="Times New Roman"/>
          <w:b/>
          <w:sz w:val="28"/>
          <w:szCs w:val="28"/>
        </w:rPr>
        <w:t>на третьего ребенка и последующих детей 70 процентов среднего размера платы</w:t>
      </w:r>
      <w:r w:rsidRPr="00A16A47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образовательных учреждениях Чеченской Республики;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Средний размер платы, взимаемой с родителей (законных представителей) за присмотр и уход за детьми в государственных  и муниципальных дошкольных образовательных учреждениях Чеченской Республики,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Чеченской Республики.</w:t>
      </w:r>
      <w:proofErr w:type="gramEnd"/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</w:p>
    <w:p w:rsidR="00A16A47" w:rsidRPr="00A16A47" w:rsidRDefault="00A16A47" w:rsidP="00A16A4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A47">
        <w:rPr>
          <w:rStyle w:val="affff2"/>
          <w:rFonts w:ascii="Times New Roman" w:hAnsi="Times New Roman"/>
          <w:sz w:val="28"/>
          <w:szCs w:val="28"/>
        </w:rPr>
        <w:t>5. Порядок обращения за компенсацией, ее назначение и выплата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5.1. Для получения компенсации родитель (законный представитель)  представляет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а) заявление о выплате компенсации по форме согласно приложению № 1 к данному Положению;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б) паспорт или иной документ, удостоверяющий личность;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в) свидетельство о рождении (на каждого ребенка в семье);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5.2 Родитель (законный представитель) представляет подлинники документов, указанных в подпунктах  </w:t>
      </w:r>
      <w:proofErr w:type="spellStart"/>
      <w:r w:rsidRPr="00A16A4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Pr="00A16A47">
        <w:rPr>
          <w:rFonts w:ascii="Times New Roman" w:hAnsi="Times New Roman" w:cs="Times New Roman"/>
          <w:sz w:val="28"/>
          <w:szCs w:val="28"/>
        </w:rPr>
        <w:t xml:space="preserve">, пункта 5.1 настоящего Положения. С </w:t>
      </w:r>
      <w:r w:rsidRPr="00A16A47">
        <w:rPr>
          <w:rFonts w:ascii="Times New Roman" w:hAnsi="Times New Roman" w:cs="Times New Roman"/>
          <w:sz w:val="28"/>
          <w:szCs w:val="28"/>
        </w:rPr>
        <w:lastRenderedPageBreak/>
        <w:t>представленных подлинников заведующий снимает копии, заверяет их, возвращает подлинники родителю (законному представителю), выдает расписку - уведомление о принятии заявления и документов.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5.4. ДОУ принимает  решение о назначении либо об отказе в назначении компенсации в течение десяти рабочих дней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документов, указанных в пункте 5.1 настоящего Положения.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5.5. 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5.6. Компенсация осуществляется путем перечисления на  счет в кредитной организации, указанный родителем (законным представителем) в заявлении о назначении компенсации.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5.7. Компенсация выплачивается с месяца подачи заявления о назначении компенсации и документов, указанных в пункте 5.1. 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5.8. Выплата компенсации прекращается при наступлении следующих обстоятельств: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2) прекращения ребенком, за которого выплачивалась компенсация, посещения образовательной организации.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5.9. 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5.10.  Родители (законные представители) обязаны информировать МБДОУ о наступлении обстоятельств, влекущих прекращение выплаты компенсации, в течение месяца с момента их наступления.</w:t>
      </w:r>
    </w:p>
    <w:p w:rsidR="00A16A47" w:rsidRPr="00A16A47" w:rsidRDefault="00A16A47" w:rsidP="00A16A47">
      <w:pPr>
        <w:rPr>
          <w:rStyle w:val="affff2"/>
          <w:rFonts w:ascii="Times New Roman" w:hAnsi="Times New Roman"/>
          <w:sz w:val="28"/>
          <w:szCs w:val="28"/>
        </w:rPr>
      </w:pPr>
    </w:p>
    <w:p w:rsidR="00A16A47" w:rsidRPr="00A16A47" w:rsidRDefault="00A16A47" w:rsidP="00A16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A47">
        <w:rPr>
          <w:rStyle w:val="affff2"/>
          <w:rFonts w:ascii="Times New Roman" w:hAnsi="Times New Roman"/>
          <w:sz w:val="28"/>
          <w:szCs w:val="28"/>
        </w:rPr>
        <w:t>6. Заключительные положения.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6.1.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6.2.  Родители (законные представители) обязаны извещать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 и т.д.), не позднее одного месяца с момента наступления таких обстоятельств.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 xml:space="preserve">6.3. При наступлении обстоятельств, влекущих прекращение выплаты компенсации, выплата </w:t>
      </w:r>
      <w:proofErr w:type="gramStart"/>
      <w:r w:rsidRPr="00A16A47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Pr="00A16A47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соответствующие обстоятельства. </w:t>
      </w:r>
    </w:p>
    <w:p w:rsidR="00A16A47" w:rsidRPr="00A16A47" w:rsidRDefault="00A16A47" w:rsidP="00A16A47">
      <w:pPr>
        <w:rPr>
          <w:rFonts w:ascii="Times New Roman" w:hAnsi="Times New Roman" w:cs="Times New Roman"/>
          <w:sz w:val="28"/>
          <w:szCs w:val="28"/>
        </w:rPr>
      </w:pPr>
      <w:r w:rsidRPr="00A16A47">
        <w:rPr>
          <w:rFonts w:ascii="Times New Roman" w:hAnsi="Times New Roman" w:cs="Times New Roman"/>
          <w:sz w:val="28"/>
          <w:szCs w:val="28"/>
        </w:rPr>
        <w:t>6.4. Заведующий учреждением обеспечивают хранение документов о выплате компенсации в течение трех лет.</w:t>
      </w:r>
    </w:p>
    <w:p w:rsidR="00A16A47" w:rsidRPr="00A16A47" w:rsidRDefault="00A16A47" w:rsidP="00A16A4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253A" w:rsidRDefault="00EF253A" w:rsidP="00EF253A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901DD" w:rsidRPr="00B901DD" w:rsidRDefault="00EF253A" w:rsidP="00EF253A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B901DD" w:rsidRPr="00B901DD"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:rsidR="00B901DD" w:rsidRDefault="00B901DD" w:rsidP="00B901DD">
      <w:pPr>
        <w:ind w:left="4819" w:firstLine="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1DD" w:rsidRDefault="00B901DD" w:rsidP="00B901DD">
      <w:pPr>
        <w:ind w:left="4819" w:firstLine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01DD"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B901DD" w:rsidRDefault="00B901DD" w:rsidP="00B901DD">
      <w:pPr>
        <w:ind w:left="4819" w:firstLine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253A">
        <w:rPr>
          <w:rFonts w:ascii="Times New Roman" w:hAnsi="Times New Roman" w:cs="Times New Roman"/>
          <w:sz w:val="28"/>
          <w:szCs w:val="28"/>
        </w:rPr>
        <w:t xml:space="preserve">           Детский сад № 4 «Ручеек</w:t>
      </w:r>
      <w:r w:rsidRPr="00B90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</w:p>
    <w:p w:rsidR="00B901DD" w:rsidRDefault="00EF253A" w:rsidP="00B901DD">
      <w:pPr>
        <w:ind w:left="4819" w:firstLine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Надтеречненскоке</w:t>
      </w:r>
      <w:proofErr w:type="spellEnd"/>
      <w:r w:rsidR="00B90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1DD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B901D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901DD" w:rsidRPr="00B901DD" w:rsidRDefault="00B901DD" w:rsidP="00B901DD">
      <w:pPr>
        <w:ind w:left="4819" w:firstLine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01DD">
        <w:rPr>
          <w:rFonts w:ascii="Times New Roman" w:hAnsi="Times New Roman" w:cs="Times New Roman"/>
          <w:sz w:val="28"/>
          <w:szCs w:val="28"/>
        </w:rPr>
        <w:t>муниципального района»</w:t>
      </w:r>
    </w:p>
    <w:p w:rsidR="00B901DD" w:rsidRPr="00B901DD" w:rsidRDefault="00B901DD" w:rsidP="00B901D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</w:t>
      </w:r>
      <w:r w:rsidRPr="00B901DD">
        <w:rPr>
          <w:rFonts w:ascii="Times New Roman" w:hAnsi="Times New Roman" w:cs="Times New Roman"/>
          <w:sz w:val="28"/>
          <w:szCs w:val="28"/>
        </w:rPr>
        <w:t>т________________________</w:t>
      </w:r>
    </w:p>
    <w:p w:rsidR="00B901DD" w:rsidRPr="00B901DD" w:rsidRDefault="00B901DD" w:rsidP="00B901DD">
      <w:pPr>
        <w:ind w:left="7080" w:firstLine="708"/>
        <w:jc w:val="left"/>
        <w:rPr>
          <w:rFonts w:ascii="Times New Roman" w:hAnsi="Times New Roman" w:cs="Times New Roman"/>
          <w:szCs w:val="28"/>
        </w:rPr>
      </w:pPr>
      <w:r w:rsidRPr="00B901DD">
        <w:rPr>
          <w:rFonts w:ascii="Times New Roman" w:hAnsi="Times New Roman" w:cs="Times New Roman"/>
          <w:szCs w:val="28"/>
        </w:rPr>
        <w:t>(Ф.И.О.)</w:t>
      </w:r>
    </w:p>
    <w:p w:rsidR="00B901DD" w:rsidRPr="00B901DD" w:rsidRDefault="00B901DD" w:rsidP="00B901DD">
      <w:pPr>
        <w:ind w:left="5664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 xml:space="preserve">        адрес_______________________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01D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901D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901DD" w:rsidRPr="00B901DD" w:rsidRDefault="00B901DD" w:rsidP="00B901DD">
      <w:pPr>
        <w:ind w:left="6235"/>
        <w:rPr>
          <w:rFonts w:ascii="Times New Roman" w:hAnsi="Times New Roman" w:cs="Times New Roman"/>
          <w:sz w:val="28"/>
          <w:szCs w:val="28"/>
        </w:rPr>
      </w:pPr>
    </w:p>
    <w:p w:rsidR="00B901DD" w:rsidRPr="00B901DD" w:rsidRDefault="00B901DD" w:rsidP="00B901DD">
      <w:pPr>
        <w:ind w:left="6235"/>
        <w:rPr>
          <w:rFonts w:ascii="Times New Roman" w:hAnsi="Times New Roman" w:cs="Times New Roman"/>
          <w:sz w:val="28"/>
          <w:szCs w:val="28"/>
        </w:rPr>
      </w:pPr>
    </w:p>
    <w:p w:rsidR="00B901DD" w:rsidRPr="00B901DD" w:rsidRDefault="00B901DD" w:rsidP="00B90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ЗАЯВЛЕНИЕ</w:t>
      </w:r>
    </w:p>
    <w:p w:rsidR="00B901DD" w:rsidRPr="00B901DD" w:rsidRDefault="00B901DD" w:rsidP="00B901DD">
      <w:pPr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Прошу выплачивать мне компенсацию части родительской платы за присмотр и уход______________________________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901DD">
        <w:rPr>
          <w:rFonts w:ascii="Times New Roman" w:hAnsi="Times New Roman" w:cs="Times New Roman"/>
          <w:sz w:val="28"/>
          <w:szCs w:val="28"/>
        </w:rPr>
        <w:t xml:space="preserve">ребенка </w:t>
      </w:r>
      <w:proofErr w:type="gramStart"/>
      <w:r w:rsidRPr="00B901D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01DD" w:rsidRDefault="00B901DD" w:rsidP="00B901DD">
      <w:pPr>
        <w:ind w:left="2690" w:firstLine="850"/>
        <w:rPr>
          <w:rFonts w:ascii="Times New Roman" w:hAnsi="Times New Roman" w:cs="Times New Roman"/>
          <w:sz w:val="22"/>
          <w:szCs w:val="28"/>
        </w:rPr>
      </w:pPr>
      <w:r w:rsidRPr="00B901DD">
        <w:rPr>
          <w:rFonts w:ascii="Times New Roman" w:hAnsi="Times New Roman" w:cs="Times New Roman"/>
          <w:sz w:val="22"/>
          <w:szCs w:val="28"/>
        </w:rPr>
        <w:t xml:space="preserve">(Ф.И.О. первого, второго, третьего) </w:t>
      </w:r>
    </w:p>
    <w:p w:rsidR="00B901DD" w:rsidRPr="00EF253A" w:rsidRDefault="00B901DD" w:rsidP="00EF253A">
      <w:pPr>
        <w:jc w:val="left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МБДОУ </w:t>
      </w:r>
      <w:r w:rsidR="00EF253A">
        <w:rPr>
          <w:rFonts w:ascii="Times New Roman" w:hAnsi="Times New Roman" w:cs="Times New Roman"/>
          <w:sz w:val="28"/>
          <w:szCs w:val="28"/>
        </w:rPr>
        <w:t>Детский сад № 4 «Ручеек</w:t>
      </w:r>
      <w:r w:rsidR="00EF253A" w:rsidRPr="00B901DD">
        <w:rPr>
          <w:rFonts w:ascii="Times New Roman" w:hAnsi="Times New Roman" w:cs="Times New Roman"/>
          <w:sz w:val="28"/>
          <w:szCs w:val="28"/>
        </w:rPr>
        <w:t>»</w:t>
      </w:r>
      <w:r w:rsidR="00EF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3A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EF253A">
        <w:rPr>
          <w:rFonts w:ascii="Times New Roman" w:hAnsi="Times New Roman" w:cs="Times New Roman"/>
          <w:sz w:val="28"/>
          <w:szCs w:val="28"/>
        </w:rPr>
        <w:t>.</w:t>
      </w:r>
      <w:r w:rsidR="00EF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3A">
        <w:rPr>
          <w:rFonts w:ascii="Times New Roman" w:hAnsi="Times New Roman" w:cs="Times New Roman"/>
          <w:sz w:val="28"/>
          <w:szCs w:val="28"/>
        </w:rPr>
        <w:t>Надтеречненскоке</w:t>
      </w:r>
      <w:proofErr w:type="spellEnd"/>
      <w:r w:rsidR="00EF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1DD">
        <w:rPr>
          <w:rFonts w:ascii="Times New Roman" w:hAnsi="Times New Roman" w:cs="Times New Roman"/>
          <w:sz w:val="28"/>
          <w:szCs w:val="28"/>
          <w:u w:val="single"/>
        </w:rPr>
        <w:t>Надтеречного</w:t>
      </w:r>
      <w:proofErr w:type="spellEnd"/>
      <w:r w:rsidRPr="00B901DD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района».</w:t>
      </w:r>
    </w:p>
    <w:p w:rsidR="00B901DD" w:rsidRPr="00B901DD" w:rsidRDefault="00B901DD" w:rsidP="00B901DD">
      <w:pPr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 xml:space="preserve">Прилагаю документы, подтверждающие право на получение компенсации в размере ______%. </w:t>
      </w:r>
    </w:p>
    <w:p w:rsidR="00B901DD" w:rsidRPr="00B901DD" w:rsidRDefault="00B901DD" w:rsidP="00B901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B901DD" w:rsidRPr="00B901DD" w:rsidRDefault="00B901DD" w:rsidP="00B901DD">
      <w:pPr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Представлены документы:</w:t>
      </w:r>
    </w:p>
    <w:p w:rsidR="00B901DD" w:rsidRPr="00B901DD" w:rsidRDefault="00B901DD" w:rsidP="00B901DD">
      <w:pPr>
        <w:pStyle w:val="affff5"/>
        <w:widowControl/>
        <w:numPr>
          <w:ilvl w:val="0"/>
          <w:numId w:val="2"/>
        </w:numPr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>Копии документов, удостоверяющие личность родителей и ребенка.</w:t>
      </w:r>
    </w:p>
    <w:p w:rsidR="00B901DD" w:rsidRPr="00B901DD" w:rsidRDefault="00B901DD" w:rsidP="00B901DD">
      <w:pPr>
        <w:pStyle w:val="affff5"/>
        <w:widowControl/>
        <w:numPr>
          <w:ilvl w:val="0"/>
          <w:numId w:val="2"/>
        </w:numPr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B901DD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всех детей (2, 3 и более детей в семье)</w:t>
      </w:r>
    </w:p>
    <w:p w:rsidR="00B901DD" w:rsidRPr="0000549A" w:rsidRDefault="00B901DD" w:rsidP="00B901DD">
      <w:pPr>
        <w:pStyle w:val="affff5"/>
        <w:ind w:left="218"/>
        <w:rPr>
          <w:rFonts w:ascii="Times New Roman" w:hAnsi="Times New Roman"/>
          <w:sz w:val="28"/>
          <w:szCs w:val="28"/>
        </w:rPr>
      </w:pPr>
    </w:p>
    <w:p w:rsidR="00B901DD" w:rsidRPr="0000549A" w:rsidRDefault="00B901DD" w:rsidP="00B901DD">
      <w:pPr>
        <w:pStyle w:val="affff5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00549A">
        <w:rPr>
          <w:rFonts w:ascii="Times New Roman" w:hAnsi="Times New Roman"/>
          <w:sz w:val="28"/>
          <w:szCs w:val="28"/>
        </w:rPr>
        <w:t>С Постановлением Правит</w:t>
      </w:r>
      <w:r>
        <w:rPr>
          <w:rFonts w:ascii="Times New Roman" w:hAnsi="Times New Roman"/>
          <w:sz w:val="28"/>
          <w:szCs w:val="28"/>
        </w:rPr>
        <w:t>ельства Чеченской Республики от 31 декабря 2014</w:t>
      </w:r>
      <w:r w:rsidRPr="0000549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№259</w:t>
      </w:r>
      <w:r w:rsidRPr="0000549A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eastAsia="BatangChe" w:hAnsi="Times New Roman"/>
          <w:sz w:val="28"/>
          <w:szCs w:val="28"/>
        </w:rPr>
        <w:t xml:space="preserve">Об утверждении </w:t>
      </w:r>
      <w:r w:rsidRPr="0000549A">
        <w:rPr>
          <w:rFonts w:ascii="Times New Roman" w:eastAsia="BatangChe" w:hAnsi="Times New Roman"/>
          <w:sz w:val="28"/>
          <w:szCs w:val="28"/>
        </w:rPr>
        <w:t>Порядка взимания родительской плат</w:t>
      </w:r>
      <w:r>
        <w:rPr>
          <w:rFonts w:ascii="Times New Roman" w:eastAsia="BatangChe" w:hAnsi="Times New Roman"/>
          <w:sz w:val="28"/>
          <w:szCs w:val="28"/>
        </w:rPr>
        <w:t xml:space="preserve">ы за присмотр и уход за детьми </w:t>
      </w:r>
      <w:r w:rsidRPr="0000549A">
        <w:rPr>
          <w:rFonts w:ascii="Times New Roman" w:eastAsia="BatangChe" w:hAnsi="Times New Roman"/>
          <w:sz w:val="28"/>
          <w:szCs w:val="28"/>
        </w:rPr>
        <w:t>в государственных и муниципальных образовател</w:t>
      </w:r>
      <w:r>
        <w:rPr>
          <w:rFonts w:ascii="Times New Roman" w:eastAsia="BatangChe" w:hAnsi="Times New Roman"/>
          <w:sz w:val="28"/>
          <w:szCs w:val="28"/>
        </w:rPr>
        <w:t xml:space="preserve">ьных организациях, реализующих </w:t>
      </w:r>
      <w:r w:rsidRPr="0000549A">
        <w:rPr>
          <w:rFonts w:ascii="Times New Roman" w:eastAsia="BatangChe" w:hAnsi="Times New Roman"/>
          <w:sz w:val="28"/>
          <w:szCs w:val="28"/>
        </w:rPr>
        <w:t>образовательную прог</w:t>
      </w:r>
      <w:r>
        <w:rPr>
          <w:rFonts w:ascii="Times New Roman" w:eastAsia="BatangChe" w:hAnsi="Times New Roman"/>
          <w:sz w:val="28"/>
          <w:szCs w:val="28"/>
        </w:rPr>
        <w:t xml:space="preserve">рамму дошкольного образования, и Порядка </w:t>
      </w:r>
      <w:r w:rsidRPr="0000549A">
        <w:rPr>
          <w:rFonts w:ascii="Times New Roman" w:eastAsia="BatangChe" w:hAnsi="Times New Roman"/>
          <w:sz w:val="28"/>
          <w:szCs w:val="28"/>
        </w:rPr>
        <w:t>назначения и выплаты компенсации части родительской плат</w:t>
      </w:r>
      <w:r>
        <w:rPr>
          <w:rFonts w:ascii="Times New Roman" w:eastAsia="BatangChe" w:hAnsi="Times New Roman"/>
          <w:sz w:val="28"/>
          <w:szCs w:val="28"/>
        </w:rPr>
        <w:t xml:space="preserve">ы за присмотр и уход за детьми в государственных </w:t>
      </w:r>
      <w:r w:rsidRPr="0000549A">
        <w:rPr>
          <w:rFonts w:ascii="Times New Roman" w:eastAsia="BatangChe" w:hAnsi="Times New Roman"/>
          <w:sz w:val="28"/>
          <w:szCs w:val="28"/>
        </w:rPr>
        <w:t>и муниципальных образовательных организациях,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 xml:space="preserve"> (с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изменениями и дополнениями)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B901DD" w:rsidRPr="0000549A" w:rsidRDefault="00B901DD" w:rsidP="00B901DD">
      <w:pPr>
        <w:ind w:left="-142"/>
        <w:rPr>
          <w:sz w:val="28"/>
          <w:szCs w:val="28"/>
        </w:rPr>
      </w:pPr>
    </w:p>
    <w:p w:rsidR="00B901DD" w:rsidRPr="00B901DD" w:rsidRDefault="00B901DD" w:rsidP="00B901DD">
      <w:pPr>
        <w:tabs>
          <w:tab w:val="left" w:pos="5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</w:t>
      </w:r>
      <w:r w:rsidRPr="00B901DD">
        <w:rPr>
          <w:rFonts w:ascii="Times New Roman" w:hAnsi="Times New Roman" w:cs="Times New Roman"/>
          <w:sz w:val="28"/>
          <w:szCs w:val="28"/>
        </w:rPr>
        <w:t>__г.</w:t>
      </w:r>
      <w:r w:rsidRPr="00B901DD">
        <w:rPr>
          <w:rFonts w:ascii="Times New Roman" w:hAnsi="Times New Roman" w:cs="Times New Roman"/>
          <w:sz w:val="28"/>
          <w:szCs w:val="28"/>
        </w:rPr>
        <w:tab/>
        <w:t xml:space="preserve">                 _____________</w:t>
      </w:r>
    </w:p>
    <w:p w:rsidR="00B901DD" w:rsidRPr="00B901DD" w:rsidRDefault="00B901DD" w:rsidP="00B901DD">
      <w:pPr>
        <w:tabs>
          <w:tab w:val="left" w:pos="7338"/>
        </w:tabs>
        <w:ind w:left="-142"/>
        <w:rPr>
          <w:rFonts w:ascii="Times New Roman" w:hAnsi="Times New Roman" w:cs="Times New Roman"/>
          <w:sz w:val="22"/>
          <w:szCs w:val="22"/>
        </w:rPr>
      </w:pPr>
      <w:r w:rsidRPr="00B901DD">
        <w:rPr>
          <w:rFonts w:ascii="Times New Roman" w:hAnsi="Times New Roman" w:cs="Times New Roman"/>
          <w:sz w:val="22"/>
          <w:szCs w:val="22"/>
        </w:rPr>
        <w:t xml:space="preserve">                     Дата</w:t>
      </w:r>
      <w:r w:rsidRPr="00B901DD">
        <w:rPr>
          <w:rFonts w:ascii="Times New Roman" w:hAnsi="Times New Roman" w:cs="Times New Roman"/>
          <w:sz w:val="22"/>
          <w:szCs w:val="22"/>
        </w:rPr>
        <w:tab/>
        <w:t xml:space="preserve">   подпись.</w:t>
      </w:r>
    </w:p>
    <w:p w:rsidR="00C117C3" w:rsidRPr="00B901DD" w:rsidRDefault="00C117C3" w:rsidP="00A16A47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sectPr w:rsidR="00C117C3" w:rsidRPr="00B901DD" w:rsidSect="00EF253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524F49"/>
    <w:multiLevelType w:val="hybridMultilevel"/>
    <w:tmpl w:val="D892E65E"/>
    <w:lvl w:ilvl="0" w:tplc="89DAD4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C3"/>
    <w:rsid w:val="00013F91"/>
    <w:rsid w:val="0002367E"/>
    <w:rsid w:val="00032C5E"/>
    <w:rsid w:val="000568BF"/>
    <w:rsid w:val="00062FCA"/>
    <w:rsid w:val="00080D22"/>
    <w:rsid w:val="00085CCC"/>
    <w:rsid w:val="0008743E"/>
    <w:rsid w:val="00096A79"/>
    <w:rsid w:val="000B0E7F"/>
    <w:rsid w:val="000E67CB"/>
    <w:rsid w:val="000F4685"/>
    <w:rsid w:val="00106A9C"/>
    <w:rsid w:val="00120155"/>
    <w:rsid w:val="001246E0"/>
    <w:rsid w:val="0013337A"/>
    <w:rsid w:val="00141D55"/>
    <w:rsid w:val="00151486"/>
    <w:rsid w:val="001633A5"/>
    <w:rsid w:val="001B7FA5"/>
    <w:rsid w:val="001C22BB"/>
    <w:rsid w:val="001E2426"/>
    <w:rsid w:val="001F46D0"/>
    <w:rsid w:val="00210D6F"/>
    <w:rsid w:val="002242DB"/>
    <w:rsid w:val="002342FE"/>
    <w:rsid w:val="002448F8"/>
    <w:rsid w:val="0024520B"/>
    <w:rsid w:val="00272086"/>
    <w:rsid w:val="00275472"/>
    <w:rsid w:val="002958CF"/>
    <w:rsid w:val="00297A50"/>
    <w:rsid w:val="002B2D84"/>
    <w:rsid w:val="002B537D"/>
    <w:rsid w:val="002F1BD4"/>
    <w:rsid w:val="00323E88"/>
    <w:rsid w:val="00357E77"/>
    <w:rsid w:val="00361CFC"/>
    <w:rsid w:val="00364DD7"/>
    <w:rsid w:val="00391613"/>
    <w:rsid w:val="00391BA1"/>
    <w:rsid w:val="003A2DB5"/>
    <w:rsid w:val="003C4A04"/>
    <w:rsid w:val="003D09F6"/>
    <w:rsid w:val="003D3596"/>
    <w:rsid w:val="003E5455"/>
    <w:rsid w:val="003E7EA9"/>
    <w:rsid w:val="003F1F16"/>
    <w:rsid w:val="0041705B"/>
    <w:rsid w:val="00441A9C"/>
    <w:rsid w:val="00491542"/>
    <w:rsid w:val="00497362"/>
    <w:rsid w:val="004A5121"/>
    <w:rsid w:val="004C7EB5"/>
    <w:rsid w:val="004D0575"/>
    <w:rsid w:val="004E47C5"/>
    <w:rsid w:val="004F33D3"/>
    <w:rsid w:val="004F4C3B"/>
    <w:rsid w:val="00530EEE"/>
    <w:rsid w:val="00532846"/>
    <w:rsid w:val="00537282"/>
    <w:rsid w:val="00544314"/>
    <w:rsid w:val="005B0DD2"/>
    <w:rsid w:val="005D78C7"/>
    <w:rsid w:val="005F1492"/>
    <w:rsid w:val="005F201B"/>
    <w:rsid w:val="00602294"/>
    <w:rsid w:val="00607921"/>
    <w:rsid w:val="006101F9"/>
    <w:rsid w:val="006130F8"/>
    <w:rsid w:val="00636DD1"/>
    <w:rsid w:val="006543BC"/>
    <w:rsid w:val="00672F11"/>
    <w:rsid w:val="006879DD"/>
    <w:rsid w:val="006B608A"/>
    <w:rsid w:val="006C4079"/>
    <w:rsid w:val="006D39FC"/>
    <w:rsid w:val="006F0A4A"/>
    <w:rsid w:val="00713C29"/>
    <w:rsid w:val="0071658B"/>
    <w:rsid w:val="00717C48"/>
    <w:rsid w:val="00724310"/>
    <w:rsid w:val="0073628B"/>
    <w:rsid w:val="007515E2"/>
    <w:rsid w:val="00757BF9"/>
    <w:rsid w:val="00760B12"/>
    <w:rsid w:val="007849CC"/>
    <w:rsid w:val="007914C0"/>
    <w:rsid w:val="007C2170"/>
    <w:rsid w:val="007C77FF"/>
    <w:rsid w:val="007D2BFD"/>
    <w:rsid w:val="007D7F0B"/>
    <w:rsid w:val="00800262"/>
    <w:rsid w:val="0080711C"/>
    <w:rsid w:val="00814F0A"/>
    <w:rsid w:val="00826B92"/>
    <w:rsid w:val="0083396A"/>
    <w:rsid w:val="008343E8"/>
    <w:rsid w:val="008448BE"/>
    <w:rsid w:val="00860291"/>
    <w:rsid w:val="00877C62"/>
    <w:rsid w:val="00887ED3"/>
    <w:rsid w:val="008B7AAC"/>
    <w:rsid w:val="008F27A6"/>
    <w:rsid w:val="008F38B3"/>
    <w:rsid w:val="008F4C76"/>
    <w:rsid w:val="009425E2"/>
    <w:rsid w:val="00951A58"/>
    <w:rsid w:val="009968D8"/>
    <w:rsid w:val="009C2BC2"/>
    <w:rsid w:val="009D570E"/>
    <w:rsid w:val="009D7DC5"/>
    <w:rsid w:val="009F6D32"/>
    <w:rsid w:val="00A10C4B"/>
    <w:rsid w:val="00A16A47"/>
    <w:rsid w:val="00A22C27"/>
    <w:rsid w:val="00A24F9B"/>
    <w:rsid w:val="00A64FD6"/>
    <w:rsid w:val="00A766C4"/>
    <w:rsid w:val="00AD0090"/>
    <w:rsid w:val="00AE7A0A"/>
    <w:rsid w:val="00AF03B8"/>
    <w:rsid w:val="00AF31EB"/>
    <w:rsid w:val="00B00DE3"/>
    <w:rsid w:val="00B216F8"/>
    <w:rsid w:val="00B367F6"/>
    <w:rsid w:val="00B37ED2"/>
    <w:rsid w:val="00B546A7"/>
    <w:rsid w:val="00B5560A"/>
    <w:rsid w:val="00B57FCF"/>
    <w:rsid w:val="00B67268"/>
    <w:rsid w:val="00B76BF1"/>
    <w:rsid w:val="00B901DD"/>
    <w:rsid w:val="00C043E0"/>
    <w:rsid w:val="00C05C2E"/>
    <w:rsid w:val="00C117C3"/>
    <w:rsid w:val="00C21DB6"/>
    <w:rsid w:val="00C22208"/>
    <w:rsid w:val="00C33DD0"/>
    <w:rsid w:val="00C74754"/>
    <w:rsid w:val="00C74DEE"/>
    <w:rsid w:val="00CB405A"/>
    <w:rsid w:val="00CB66F7"/>
    <w:rsid w:val="00CE4F3D"/>
    <w:rsid w:val="00CF72B9"/>
    <w:rsid w:val="00D03BCC"/>
    <w:rsid w:val="00D15749"/>
    <w:rsid w:val="00D345B2"/>
    <w:rsid w:val="00D429C1"/>
    <w:rsid w:val="00D50FF3"/>
    <w:rsid w:val="00D675AA"/>
    <w:rsid w:val="00D7310E"/>
    <w:rsid w:val="00D82331"/>
    <w:rsid w:val="00D86AA8"/>
    <w:rsid w:val="00D87F0B"/>
    <w:rsid w:val="00D92509"/>
    <w:rsid w:val="00D929B7"/>
    <w:rsid w:val="00D9631C"/>
    <w:rsid w:val="00DB4D42"/>
    <w:rsid w:val="00DD60CE"/>
    <w:rsid w:val="00DF0990"/>
    <w:rsid w:val="00E1355C"/>
    <w:rsid w:val="00E330E6"/>
    <w:rsid w:val="00E35F31"/>
    <w:rsid w:val="00E512FF"/>
    <w:rsid w:val="00E536C5"/>
    <w:rsid w:val="00E57637"/>
    <w:rsid w:val="00E62158"/>
    <w:rsid w:val="00E6689F"/>
    <w:rsid w:val="00E81CCF"/>
    <w:rsid w:val="00E97C3C"/>
    <w:rsid w:val="00EA11C3"/>
    <w:rsid w:val="00EA1D15"/>
    <w:rsid w:val="00EA48FE"/>
    <w:rsid w:val="00EA6D2A"/>
    <w:rsid w:val="00ED1563"/>
    <w:rsid w:val="00EE3CC0"/>
    <w:rsid w:val="00EF253A"/>
    <w:rsid w:val="00EF6C19"/>
    <w:rsid w:val="00F15479"/>
    <w:rsid w:val="00F63384"/>
    <w:rsid w:val="00F7038E"/>
    <w:rsid w:val="00F867F8"/>
    <w:rsid w:val="00FA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CC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85CC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85CC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85C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85C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85C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5C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85CC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85CC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85CCC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85CCC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85C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85CCC"/>
  </w:style>
  <w:style w:type="paragraph" w:customStyle="1" w:styleId="a8">
    <w:name w:val="Внимание: недобросовестность!"/>
    <w:basedOn w:val="a6"/>
    <w:next w:val="a"/>
    <w:uiPriority w:val="99"/>
    <w:rsid w:val="00085CCC"/>
  </w:style>
  <w:style w:type="character" w:customStyle="1" w:styleId="a9">
    <w:name w:val="Выделение для Базового Поиска"/>
    <w:basedOn w:val="a3"/>
    <w:uiPriority w:val="99"/>
    <w:rsid w:val="00085CCC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85CCC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85CC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85CCC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85CCC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sid w:val="00085C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085CCC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85CC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85CCC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085CCC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85CCC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085CCC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85CC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85CCC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85CCC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85CCC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85CC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85CCC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85CC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85CCC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85CCC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85CCC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85CCC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85CCC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85CCC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85CCC"/>
  </w:style>
  <w:style w:type="paragraph" w:customStyle="1" w:styleId="aff3">
    <w:name w:val="Моноширинный"/>
    <w:basedOn w:val="a"/>
    <w:next w:val="a"/>
    <w:uiPriority w:val="99"/>
    <w:rsid w:val="00085CCC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085CCC"/>
    <w:rPr>
      <w:rFonts w:cs="Times New Roman"/>
      <w:b/>
      <w:bCs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85CC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sid w:val="00085CCC"/>
    <w:rPr>
      <w:rFonts w:cs="Times New Roman"/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85CCC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85CCC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85CCC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85CCC"/>
    <w:pPr>
      <w:ind w:left="140"/>
    </w:pPr>
  </w:style>
  <w:style w:type="character" w:customStyle="1" w:styleId="affb">
    <w:name w:val="Опечатки"/>
    <w:uiPriority w:val="99"/>
    <w:rsid w:val="00085CCC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85CCC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85CCC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85CCC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85CCC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85CCC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85CCC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85CCC"/>
  </w:style>
  <w:style w:type="paragraph" w:customStyle="1" w:styleId="afff3">
    <w:name w:val="Примечание."/>
    <w:basedOn w:val="a6"/>
    <w:next w:val="a"/>
    <w:uiPriority w:val="99"/>
    <w:rsid w:val="00085CCC"/>
  </w:style>
  <w:style w:type="character" w:customStyle="1" w:styleId="afff4">
    <w:name w:val="Продолжение ссылки"/>
    <w:basedOn w:val="a4"/>
    <w:uiPriority w:val="99"/>
    <w:rsid w:val="00085CCC"/>
    <w:rPr>
      <w:rFonts w:cs="Times New Roman"/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085CCC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085CCC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85CCC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85CCC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85CCC"/>
  </w:style>
  <w:style w:type="character" w:customStyle="1" w:styleId="afffa">
    <w:name w:val="Ссылка на утративший силу документ"/>
    <w:basedOn w:val="a4"/>
    <w:uiPriority w:val="99"/>
    <w:rsid w:val="00085CCC"/>
    <w:rPr>
      <w:rFonts w:cs="Times New Roman"/>
      <w:b/>
      <w:bCs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85CCC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85CCC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85CC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sid w:val="00085CCC"/>
    <w:rPr>
      <w:rFonts w:cs="Times New Roman"/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85C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85CC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85CCC"/>
    <w:pPr>
      <w:spacing w:before="300"/>
      <w:ind w:firstLine="0"/>
      <w:jc w:val="left"/>
    </w:pPr>
  </w:style>
  <w:style w:type="paragraph" w:styleId="31">
    <w:name w:val="Body Text 3"/>
    <w:basedOn w:val="a"/>
    <w:link w:val="32"/>
    <w:uiPriority w:val="99"/>
    <w:rsid w:val="007849CC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85CCC"/>
    <w:rPr>
      <w:rFonts w:ascii="Arial" w:hAnsi="Arial" w:cs="Arial"/>
      <w:sz w:val="16"/>
      <w:szCs w:val="16"/>
    </w:rPr>
  </w:style>
  <w:style w:type="paragraph" w:styleId="affff1">
    <w:name w:val="Normal (Web)"/>
    <w:basedOn w:val="a"/>
    <w:uiPriority w:val="99"/>
    <w:unhideWhenUsed/>
    <w:rsid w:val="00F154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2">
    <w:name w:val="Strong"/>
    <w:basedOn w:val="a0"/>
    <w:uiPriority w:val="99"/>
    <w:qFormat/>
    <w:rsid w:val="00F15479"/>
    <w:rPr>
      <w:rFonts w:cs="Times New Roman"/>
      <w:b/>
      <w:bCs/>
    </w:rPr>
  </w:style>
  <w:style w:type="paragraph" w:styleId="affff3">
    <w:name w:val="No Spacing"/>
    <w:uiPriority w:val="99"/>
    <w:qFormat/>
    <w:rsid w:val="009968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fff4">
    <w:name w:val="Table Grid"/>
    <w:basedOn w:val="a1"/>
    <w:rsid w:val="00D345B2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 Paragraph"/>
    <w:basedOn w:val="a"/>
    <w:uiPriority w:val="99"/>
    <w:qFormat/>
    <w:rsid w:val="00D345B2"/>
    <w:pPr>
      <w:ind w:left="720"/>
      <w:contextualSpacing/>
    </w:pPr>
    <w:rPr>
      <w:rFonts w:eastAsiaTheme="minorEastAsia"/>
    </w:rPr>
  </w:style>
  <w:style w:type="paragraph" w:customStyle="1" w:styleId="ConsPlusNormal">
    <w:name w:val="ConsPlusNormal"/>
    <w:rsid w:val="00D345B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styleId="affff6">
    <w:name w:val="Hyperlink"/>
    <w:basedOn w:val="a0"/>
    <w:uiPriority w:val="99"/>
    <w:unhideWhenUsed/>
    <w:rsid w:val="00826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5CC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85CC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85CC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85C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85C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85C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85C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85CC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85CC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85CCC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85CCC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85C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85CCC"/>
  </w:style>
  <w:style w:type="paragraph" w:customStyle="1" w:styleId="a8">
    <w:name w:val="Внимание: недобросовестность!"/>
    <w:basedOn w:val="a6"/>
    <w:next w:val="a"/>
    <w:uiPriority w:val="99"/>
    <w:rsid w:val="00085CCC"/>
  </w:style>
  <w:style w:type="character" w:customStyle="1" w:styleId="a9">
    <w:name w:val="Выделение для Базового Поиска"/>
    <w:basedOn w:val="a3"/>
    <w:uiPriority w:val="99"/>
    <w:rsid w:val="00085CCC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85CCC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85CC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85CCC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85CCC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sid w:val="00085C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085CCC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85CC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85CCC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085CCC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85CCC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085CCC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85CC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85CCC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85CCC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85CCC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85CC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85CCC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85CC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85CCC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85CCC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85CCC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85CCC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85CCC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85CCC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85CCC"/>
  </w:style>
  <w:style w:type="paragraph" w:customStyle="1" w:styleId="aff3">
    <w:name w:val="Моноширинный"/>
    <w:basedOn w:val="a"/>
    <w:next w:val="a"/>
    <w:uiPriority w:val="99"/>
    <w:rsid w:val="00085CCC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085CCC"/>
    <w:rPr>
      <w:rFonts w:cs="Times New Roman"/>
      <w:b/>
      <w:bCs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85CC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sid w:val="00085CCC"/>
    <w:rPr>
      <w:rFonts w:cs="Times New Roman"/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85CCC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85CCC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85CCC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85CCC"/>
    <w:pPr>
      <w:ind w:left="140"/>
    </w:pPr>
  </w:style>
  <w:style w:type="character" w:customStyle="1" w:styleId="affb">
    <w:name w:val="Опечатки"/>
    <w:uiPriority w:val="99"/>
    <w:rsid w:val="00085CCC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85CCC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85CCC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85CCC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085CCC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85CCC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85CCC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85CCC"/>
  </w:style>
  <w:style w:type="paragraph" w:customStyle="1" w:styleId="afff3">
    <w:name w:val="Примечание."/>
    <w:basedOn w:val="a6"/>
    <w:next w:val="a"/>
    <w:uiPriority w:val="99"/>
    <w:rsid w:val="00085CCC"/>
  </w:style>
  <w:style w:type="character" w:customStyle="1" w:styleId="afff4">
    <w:name w:val="Продолжение ссылки"/>
    <w:basedOn w:val="a4"/>
    <w:uiPriority w:val="99"/>
    <w:rsid w:val="00085CCC"/>
    <w:rPr>
      <w:rFonts w:cs="Times New Roman"/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085CCC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085CCC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085CCC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85CCC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85CCC"/>
  </w:style>
  <w:style w:type="character" w:customStyle="1" w:styleId="afffa">
    <w:name w:val="Ссылка на утративший силу документ"/>
    <w:basedOn w:val="a4"/>
    <w:uiPriority w:val="99"/>
    <w:rsid w:val="00085CCC"/>
    <w:rPr>
      <w:rFonts w:cs="Times New Roman"/>
      <w:b/>
      <w:bCs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85CCC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85CCC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85CC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sid w:val="00085CCC"/>
    <w:rPr>
      <w:rFonts w:cs="Times New Roman"/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85C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85CC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85CCC"/>
    <w:pPr>
      <w:spacing w:before="300"/>
      <w:ind w:firstLine="0"/>
      <w:jc w:val="left"/>
    </w:pPr>
  </w:style>
  <w:style w:type="paragraph" w:styleId="31">
    <w:name w:val="Body Text 3"/>
    <w:basedOn w:val="a"/>
    <w:link w:val="32"/>
    <w:uiPriority w:val="99"/>
    <w:rsid w:val="007849CC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85CCC"/>
    <w:rPr>
      <w:rFonts w:ascii="Arial" w:hAnsi="Arial" w:cs="Arial"/>
      <w:sz w:val="16"/>
      <w:szCs w:val="16"/>
    </w:rPr>
  </w:style>
  <w:style w:type="paragraph" w:styleId="affff1">
    <w:name w:val="Normal (Web)"/>
    <w:basedOn w:val="a"/>
    <w:uiPriority w:val="99"/>
    <w:unhideWhenUsed/>
    <w:rsid w:val="00F154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2">
    <w:name w:val="Strong"/>
    <w:basedOn w:val="a0"/>
    <w:uiPriority w:val="99"/>
    <w:qFormat/>
    <w:rsid w:val="00F15479"/>
    <w:rPr>
      <w:rFonts w:cs="Times New Roman"/>
      <w:b/>
      <w:bCs/>
    </w:rPr>
  </w:style>
  <w:style w:type="paragraph" w:styleId="affff3">
    <w:name w:val="No Spacing"/>
    <w:uiPriority w:val="99"/>
    <w:qFormat/>
    <w:rsid w:val="009968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fff4">
    <w:name w:val="Table Grid"/>
    <w:basedOn w:val="a1"/>
    <w:rsid w:val="00D345B2"/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 Paragraph"/>
    <w:basedOn w:val="a"/>
    <w:uiPriority w:val="99"/>
    <w:qFormat/>
    <w:rsid w:val="00D345B2"/>
    <w:pPr>
      <w:ind w:left="720"/>
      <w:contextualSpacing/>
    </w:pPr>
    <w:rPr>
      <w:rFonts w:eastAsiaTheme="minorEastAsia"/>
    </w:rPr>
  </w:style>
  <w:style w:type="paragraph" w:customStyle="1" w:styleId="ConsPlusNormal">
    <w:name w:val="ConsPlusNormal"/>
    <w:rsid w:val="00D345B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styleId="affff6">
    <w:name w:val="Hyperlink"/>
    <w:basedOn w:val="a0"/>
    <w:uiPriority w:val="99"/>
    <w:unhideWhenUsed/>
    <w:rsid w:val="0082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777</cp:lastModifiedBy>
  <cp:revision>2</cp:revision>
  <cp:lastPrinted>2021-12-13T15:11:00Z</cp:lastPrinted>
  <dcterms:created xsi:type="dcterms:W3CDTF">2021-12-15T08:29:00Z</dcterms:created>
  <dcterms:modified xsi:type="dcterms:W3CDTF">2021-12-15T08:29:00Z</dcterms:modified>
</cp:coreProperties>
</file>