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ff4"/>
        <w:tblpPr w:leftFromText="180" w:rightFromText="180" w:vertAnchor="text" w:horzAnchor="margin" w:tblpY="9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EF253A" w:rsidRPr="00E6689F" w:rsidTr="00EF253A">
        <w:trPr>
          <w:trHeight w:val="740"/>
        </w:trPr>
        <w:tc>
          <w:tcPr>
            <w:tcW w:w="9180" w:type="dxa"/>
            <w:vMerge w:val="restart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10245" w:type="dxa"/>
              <w:tblCellSpacing w:w="7" w:type="dxa"/>
              <w:tblLayout w:type="fixed"/>
              <w:tblLook w:val="04A0" w:firstRow="1" w:lastRow="0" w:firstColumn="1" w:lastColumn="0" w:noHBand="0" w:noVBand="1"/>
            </w:tblPr>
            <w:tblGrid>
              <w:gridCol w:w="5753"/>
              <w:gridCol w:w="4492"/>
            </w:tblGrid>
            <w:tr w:rsidR="00EF253A" w:rsidRPr="00EF253A" w:rsidTr="00EF253A">
              <w:trPr>
                <w:trHeight w:val="1550"/>
                <w:tblCellSpacing w:w="7" w:type="dxa"/>
              </w:trPr>
              <w:tc>
                <w:tcPr>
                  <w:tcW w:w="573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F253A" w:rsidRPr="00EF253A" w:rsidRDefault="00EF253A" w:rsidP="00EF253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</w:rPr>
                  </w:pPr>
                  <w:bookmarkStart w:id="0" w:name="_GoBack"/>
                  <w:bookmarkEnd w:id="0"/>
                  <w:r w:rsidRPr="00EF253A">
                    <w:rPr>
                      <w:rFonts w:ascii="Times New Roman" w:hAnsi="Times New Roman" w:cs="Times New Roman"/>
                      <w:sz w:val="28"/>
                    </w:rPr>
                    <w:t xml:space="preserve">ПРИНЯТО </w:t>
                  </w:r>
                </w:p>
                <w:p w:rsidR="00EF253A" w:rsidRPr="00EF253A" w:rsidRDefault="00EF253A" w:rsidP="00EF253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на родительском собрании</w:t>
                  </w:r>
                </w:p>
                <w:p w:rsidR="00EF253A" w:rsidRPr="00EF253A" w:rsidRDefault="00EF253A" w:rsidP="00EF253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</w:rPr>
                  </w:pPr>
                  <w:r w:rsidRPr="00EF253A">
                    <w:rPr>
                      <w:rFonts w:ascii="Times New Roman" w:hAnsi="Times New Roman" w:cs="Times New Roman"/>
                      <w:sz w:val="28"/>
                    </w:rPr>
                    <w:t xml:space="preserve">протокол № 01 </w:t>
                  </w:r>
                </w:p>
                <w:p w:rsidR="00EF253A" w:rsidRDefault="00EF253A" w:rsidP="00EF253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</w:rPr>
                  </w:pPr>
                  <w:r w:rsidRPr="00EF253A">
                    <w:rPr>
                      <w:rFonts w:ascii="Times New Roman" w:hAnsi="Times New Roman" w:cs="Times New Roman"/>
                      <w:sz w:val="28"/>
                    </w:rPr>
                    <w:t xml:space="preserve">от «02» 10.2017г. </w:t>
                  </w:r>
                </w:p>
                <w:p w:rsidR="00EF253A" w:rsidRDefault="00EF253A" w:rsidP="00EF253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F253A" w:rsidRDefault="00EF253A" w:rsidP="00EF253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F253A" w:rsidRDefault="00EF253A" w:rsidP="00EF253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F253A" w:rsidRDefault="00EF253A" w:rsidP="00EF253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F253A" w:rsidRDefault="00EF253A" w:rsidP="00EF253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F253A" w:rsidRDefault="00EF253A" w:rsidP="00EF253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F253A" w:rsidRDefault="00EF253A" w:rsidP="00EF253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F253A" w:rsidRDefault="00EF253A" w:rsidP="00EF253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F253A" w:rsidRDefault="00EF253A" w:rsidP="00EF253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F253A" w:rsidRDefault="00EF253A" w:rsidP="00EF253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F253A" w:rsidRDefault="00EF253A" w:rsidP="00EF253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F253A" w:rsidRDefault="00EF253A" w:rsidP="00EF253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F253A" w:rsidRDefault="00EF253A" w:rsidP="00EF253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F253A" w:rsidRDefault="00EF253A" w:rsidP="00EF253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F253A" w:rsidRPr="00EF253A" w:rsidRDefault="00EF253A" w:rsidP="00EF253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447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EF253A" w:rsidRPr="00EF253A" w:rsidRDefault="00EF253A" w:rsidP="00EF253A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sz w:val="28"/>
                    </w:rPr>
                  </w:pPr>
                  <w:r w:rsidRPr="00EF253A">
                    <w:rPr>
                      <w:rFonts w:ascii="Times New Roman" w:hAnsi="Times New Roman" w:cs="Times New Roman"/>
                      <w:sz w:val="28"/>
                    </w:rPr>
                    <w:t xml:space="preserve">                  УТВЕРЖДЕНО</w:t>
                  </w:r>
                </w:p>
                <w:p w:rsidR="00EF253A" w:rsidRPr="00EF253A" w:rsidRDefault="00EF253A" w:rsidP="00EF253A">
                  <w:pPr>
                    <w:widowControl/>
                    <w:tabs>
                      <w:tab w:val="left" w:pos="3682"/>
                    </w:tabs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</w:rPr>
                  </w:pPr>
                  <w:r w:rsidRPr="00EF253A"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Приказом №26-о</w:t>
                  </w:r>
                  <w:r w:rsidRPr="00EF253A">
                    <w:rPr>
                      <w:rFonts w:ascii="Times New Roman" w:hAnsi="Times New Roman" w:cs="Times New Roman"/>
                      <w:sz w:val="28"/>
                    </w:rPr>
                    <w:t xml:space="preserve">д </w:t>
                  </w:r>
                </w:p>
                <w:p w:rsidR="00EF253A" w:rsidRPr="00EF253A" w:rsidRDefault="00EF253A" w:rsidP="00EF253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</w:rPr>
                  </w:pPr>
                  <w:r w:rsidRPr="00EF253A">
                    <w:rPr>
                      <w:rFonts w:ascii="Times New Roman" w:hAnsi="Times New Roman" w:cs="Times New Roman"/>
                      <w:sz w:val="28"/>
                    </w:rPr>
                    <w:t xml:space="preserve">                   от «02» 10.2017г.</w:t>
                  </w:r>
                </w:p>
                <w:p w:rsidR="00EF253A" w:rsidRPr="00EF253A" w:rsidRDefault="00EF253A" w:rsidP="00EF253A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EF253A" w:rsidRPr="00D345B2" w:rsidRDefault="00EF253A" w:rsidP="00E6689F">
            <w:pPr>
              <w:pStyle w:val="31"/>
              <w:jc w:val="left"/>
              <w:rPr>
                <w:szCs w:val="28"/>
              </w:rPr>
            </w:pPr>
          </w:p>
        </w:tc>
      </w:tr>
      <w:tr w:rsidR="00EF253A" w:rsidRPr="00E6689F" w:rsidTr="00EF253A">
        <w:trPr>
          <w:trHeight w:val="2662"/>
        </w:trPr>
        <w:tc>
          <w:tcPr>
            <w:tcW w:w="9180" w:type="dxa"/>
            <w:vMerge/>
          </w:tcPr>
          <w:p w:rsidR="00EF253A" w:rsidRPr="00D345B2" w:rsidRDefault="00EF253A" w:rsidP="00106A9C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EF253A" w:rsidRPr="00D345B2" w:rsidTr="00EF253A">
        <w:trPr>
          <w:trHeight w:val="276"/>
        </w:trPr>
        <w:tc>
          <w:tcPr>
            <w:tcW w:w="9180" w:type="dxa"/>
            <w:vMerge/>
          </w:tcPr>
          <w:p w:rsidR="00EF253A" w:rsidRPr="00D345B2" w:rsidRDefault="00EF253A" w:rsidP="00106A9C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EF253A" w:rsidRPr="00D345B2" w:rsidTr="00EF253A">
        <w:trPr>
          <w:trHeight w:val="500"/>
        </w:trPr>
        <w:tc>
          <w:tcPr>
            <w:tcW w:w="9180" w:type="dxa"/>
            <w:vMerge/>
          </w:tcPr>
          <w:p w:rsidR="00EF253A" w:rsidRPr="00D345B2" w:rsidRDefault="00EF253A" w:rsidP="00106A9C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EF253A" w:rsidRPr="00D345B2" w:rsidTr="00EF253A">
        <w:trPr>
          <w:trHeight w:val="322"/>
        </w:trPr>
        <w:tc>
          <w:tcPr>
            <w:tcW w:w="9180" w:type="dxa"/>
            <w:vMerge w:val="restart"/>
          </w:tcPr>
          <w:p w:rsidR="00EF253A" w:rsidRDefault="00EF253A" w:rsidP="00EF253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ПОЛОЖЕНИЕ</w:t>
            </w:r>
          </w:p>
          <w:p w:rsidR="00EF253A" w:rsidRDefault="00EF253A" w:rsidP="00EF253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A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взимании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16A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родительской платы за содержание ребенка в ДОУ и порядка назначения, и выплаты компенсации части родительской платы.</w:t>
            </w:r>
          </w:p>
          <w:p w:rsidR="00EF253A" w:rsidRDefault="00EF253A" w:rsidP="00EF253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253A" w:rsidRDefault="00EF253A" w:rsidP="00EF253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253A" w:rsidRDefault="00EF253A" w:rsidP="00EF253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253A" w:rsidRDefault="00EF253A" w:rsidP="00EF253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253A" w:rsidRDefault="00EF253A" w:rsidP="00EF253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253A" w:rsidRDefault="00EF253A" w:rsidP="00EF253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253A" w:rsidRDefault="00EF253A" w:rsidP="00EF253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253A" w:rsidRDefault="00EF253A" w:rsidP="00EF253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253A" w:rsidRDefault="00EF253A" w:rsidP="00EF253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253A" w:rsidRDefault="00EF253A" w:rsidP="00EF253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253A" w:rsidRDefault="00EF253A" w:rsidP="00EF253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253A" w:rsidRDefault="00EF253A" w:rsidP="00EF253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253A" w:rsidRDefault="00EF253A" w:rsidP="00EF253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253A" w:rsidRDefault="00EF253A" w:rsidP="00EF253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253A" w:rsidRPr="00A16A47" w:rsidRDefault="00EF253A" w:rsidP="00EF253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F253A" w:rsidRPr="00D345B2" w:rsidRDefault="00EF253A" w:rsidP="00106A9C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53A" w:rsidRPr="00D345B2" w:rsidTr="00EF253A">
        <w:trPr>
          <w:trHeight w:val="970"/>
        </w:trPr>
        <w:tc>
          <w:tcPr>
            <w:tcW w:w="9180" w:type="dxa"/>
            <w:vMerge/>
          </w:tcPr>
          <w:p w:rsidR="00EF253A" w:rsidRPr="00D345B2" w:rsidRDefault="00EF253A" w:rsidP="00106A9C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53A" w:rsidRDefault="00E6689F" w:rsidP="00EF253A">
      <w:pPr>
        <w:spacing w:before="100" w:beforeAutospacing="1"/>
        <w:ind w:firstLine="0"/>
        <w:rPr>
          <w:rStyle w:val="affff2"/>
          <w:rFonts w:ascii="Times New Roman" w:hAnsi="Times New Roman"/>
          <w:sz w:val="28"/>
          <w:szCs w:val="28"/>
        </w:rPr>
      </w:pPr>
      <w:r>
        <w:rPr>
          <w:rStyle w:val="affff2"/>
          <w:rFonts w:ascii="Times New Roman" w:hAnsi="Times New Roman"/>
          <w:sz w:val="28"/>
          <w:szCs w:val="28"/>
        </w:rPr>
        <w:t xml:space="preserve">                                   </w:t>
      </w:r>
    </w:p>
    <w:p w:rsidR="00EF253A" w:rsidRDefault="00EF253A" w:rsidP="00EF253A">
      <w:pPr>
        <w:spacing w:before="100" w:beforeAutospacing="1"/>
        <w:ind w:firstLine="0"/>
        <w:rPr>
          <w:rStyle w:val="affff2"/>
          <w:rFonts w:ascii="Times New Roman" w:hAnsi="Times New Roman"/>
          <w:sz w:val="28"/>
          <w:szCs w:val="28"/>
        </w:rPr>
      </w:pPr>
    </w:p>
    <w:p w:rsidR="00EF253A" w:rsidRDefault="00EF253A" w:rsidP="00EF253A">
      <w:pPr>
        <w:spacing w:before="100" w:beforeAutospacing="1"/>
        <w:ind w:firstLine="0"/>
        <w:rPr>
          <w:rStyle w:val="affff2"/>
          <w:rFonts w:ascii="Times New Roman" w:hAnsi="Times New Roman"/>
          <w:sz w:val="28"/>
          <w:szCs w:val="28"/>
        </w:rPr>
      </w:pPr>
    </w:p>
    <w:p w:rsidR="00EF253A" w:rsidRDefault="00EF253A" w:rsidP="00EF253A">
      <w:pPr>
        <w:spacing w:before="100" w:beforeAutospacing="1"/>
        <w:ind w:firstLine="0"/>
        <w:rPr>
          <w:rStyle w:val="affff2"/>
          <w:rFonts w:ascii="Times New Roman" w:hAnsi="Times New Roman"/>
          <w:sz w:val="28"/>
          <w:szCs w:val="28"/>
        </w:rPr>
      </w:pPr>
    </w:p>
    <w:p w:rsidR="00EF253A" w:rsidRDefault="00EF253A" w:rsidP="00EF253A">
      <w:pPr>
        <w:spacing w:before="100" w:beforeAutospacing="1"/>
        <w:ind w:firstLine="0"/>
        <w:rPr>
          <w:rStyle w:val="affff2"/>
          <w:rFonts w:ascii="Times New Roman" w:hAnsi="Times New Roman"/>
          <w:sz w:val="28"/>
          <w:szCs w:val="28"/>
        </w:rPr>
      </w:pPr>
    </w:p>
    <w:p w:rsidR="00EF253A" w:rsidRDefault="00EF253A" w:rsidP="00EF253A">
      <w:pPr>
        <w:spacing w:before="100" w:beforeAutospacing="1"/>
        <w:ind w:firstLine="0"/>
        <w:rPr>
          <w:rStyle w:val="affff2"/>
          <w:rFonts w:ascii="Times New Roman" w:hAnsi="Times New Roman"/>
          <w:sz w:val="28"/>
          <w:szCs w:val="28"/>
        </w:rPr>
      </w:pPr>
    </w:p>
    <w:p w:rsidR="00EF253A" w:rsidRDefault="00EF253A" w:rsidP="00EF253A">
      <w:pPr>
        <w:spacing w:before="100" w:beforeAutospacing="1"/>
        <w:ind w:firstLine="0"/>
        <w:rPr>
          <w:rStyle w:val="affff2"/>
          <w:rFonts w:ascii="Times New Roman" w:hAnsi="Times New Roman"/>
          <w:sz w:val="28"/>
          <w:szCs w:val="28"/>
        </w:rPr>
      </w:pPr>
    </w:p>
    <w:p w:rsidR="00EF253A" w:rsidRDefault="00EF253A" w:rsidP="00EF253A">
      <w:pPr>
        <w:spacing w:before="100" w:beforeAutospacing="1"/>
        <w:ind w:firstLine="0"/>
        <w:rPr>
          <w:rStyle w:val="affff2"/>
          <w:rFonts w:ascii="Times New Roman" w:hAnsi="Times New Roman"/>
          <w:sz w:val="28"/>
          <w:szCs w:val="28"/>
        </w:rPr>
      </w:pPr>
    </w:p>
    <w:p w:rsidR="00EF253A" w:rsidRDefault="00EF253A" w:rsidP="00EF253A">
      <w:pPr>
        <w:spacing w:before="100" w:beforeAutospacing="1"/>
        <w:ind w:firstLine="0"/>
        <w:rPr>
          <w:rStyle w:val="affff2"/>
          <w:rFonts w:ascii="Times New Roman" w:hAnsi="Times New Roman"/>
          <w:sz w:val="28"/>
          <w:szCs w:val="28"/>
        </w:rPr>
      </w:pPr>
    </w:p>
    <w:p w:rsidR="00EF253A" w:rsidRDefault="00EF253A" w:rsidP="00EF253A">
      <w:pPr>
        <w:spacing w:before="100" w:beforeAutospacing="1"/>
        <w:ind w:firstLine="0"/>
        <w:rPr>
          <w:rStyle w:val="affff2"/>
          <w:rFonts w:ascii="Times New Roman" w:hAnsi="Times New Roman"/>
          <w:sz w:val="28"/>
          <w:szCs w:val="28"/>
        </w:rPr>
      </w:pPr>
    </w:p>
    <w:p w:rsidR="00EF253A" w:rsidRDefault="00EF253A" w:rsidP="00EF253A">
      <w:pPr>
        <w:spacing w:before="100" w:beforeAutospacing="1"/>
        <w:ind w:firstLine="0"/>
        <w:rPr>
          <w:rStyle w:val="affff2"/>
          <w:rFonts w:ascii="Times New Roman" w:hAnsi="Times New Roman"/>
          <w:sz w:val="28"/>
          <w:szCs w:val="28"/>
        </w:rPr>
      </w:pPr>
    </w:p>
    <w:p w:rsidR="00EF253A" w:rsidRDefault="00EF253A" w:rsidP="00EF253A">
      <w:pPr>
        <w:spacing w:before="100" w:beforeAutospacing="1"/>
        <w:ind w:firstLine="0"/>
        <w:jc w:val="center"/>
        <w:rPr>
          <w:rStyle w:val="affff2"/>
          <w:rFonts w:ascii="Times New Roman" w:hAnsi="Times New Roman"/>
          <w:sz w:val="28"/>
          <w:szCs w:val="28"/>
        </w:rPr>
      </w:pPr>
    </w:p>
    <w:p w:rsidR="00EF253A" w:rsidRDefault="00EF253A" w:rsidP="00EF253A">
      <w:pPr>
        <w:spacing w:before="100" w:beforeAutospacing="1"/>
        <w:ind w:firstLine="0"/>
        <w:jc w:val="center"/>
        <w:rPr>
          <w:rStyle w:val="affff2"/>
          <w:rFonts w:ascii="Times New Roman" w:hAnsi="Times New Roman"/>
          <w:sz w:val="28"/>
          <w:szCs w:val="28"/>
        </w:rPr>
      </w:pPr>
    </w:p>
    <w:p w:rsidR="00EF253A" w:rsidRDefault="00EF253A" w:rsidP="00EF253A">
      <w:pPr>
        <w:spacing w:before="100" w:beforeAutospacing="1"/>
        <w:ind w:firstLine="0"/>
        <w:jc w:val="center"/>
        <w:rPr>
          <w:rStyle w:val="affff2"/>
          <w:rFonts w:ascii="Times New Roman" w:hAnsi="Times New Roman"/>
          <w:sz w:val="28"/>
          <w:szCs w:val="28"/>
        </w:rPr>
      </w:pPr>
    </w:p>
    <w:p w:rsidR="00EF253A" w:rsidRDefault="00EF253A" w:rsidP="00EF253A">
      <w:pPr>
        <w:spacing w:before="100" w:beforeAutospacing="1"/>
        <w:ind w:firstLine="0"/>
        <w:jc w:val="center"/>
        <w:rPr>
          <w:rStyle w:val="affff2"/>
          <w:rFonts w:ascii="Times New Roman" w:hAnsi="Times New Roman"/>
          <w:sz w:val="28"/>
          <w:szCs w:val="28"/>
        </w:rPr>
      </w:pPr>
    </w:p>
    <w:p w:rsidR="00EF253A" w:rsidRDefault="00EF253A" w:rsidP="00EF253A">
      <w:pPr>
        <w:spacing w:before="100" w:beforeAutospacing="1"/>
        <w:ind w:firstLine="0"/>
        <w:jc w:val="center"/>
        <w:rPr>
          <w:rStyle w:val="affff2"/>
          <w:rFonts w:ascii="Times New Roman" w:hAnsi="Times New Roman"/>
          <w:sz w:val="28"/>
          <w:szCs w:val="28"/>
        </w:rPr>
      </w:pPr>
    </w:p>
    <w:p w:rsidR="00EF253A" w:rsidRDefault="00EF253A" w:rsidP="00EF253A">
      <w:pPr>
        <w:spacing w:before="100" w:beforeAutospacing="1"/>
        <w:ind w:firstLine="0"/>
        <w:jc w:val="center"/>
        <w:rPr>
          <w:rStyle w:val="affff2"/>
          <w:rFonts w:ascii="Times New Roman" w:hAnsi="Times New Roman"/>
          <w:sz w:val="28"/>
          <w:szCs w:val="28"/>
        </w:rPr>
      </w:pPr>
    </w:p>
    <w:p w:rsidR="00EF253A" w:rsidRDefault="00EF253A" w:rsidP="00EF253A">
      <w:pPr>
        <w:spacing w:before="100" w:beforeAutospacing="1"/>
        <w:ind w:firstLine="0"/>
        <w:jc w:val="center"/>
        <w:rPr>
          <w:rStyle w:val="affff2"/>
          <w:rFonts w:ascii="Times New Roman" w:hAnsi="Times New Roman"/>
          <w:sz w:val="28"/>
          <w:szCs w:val="28"/>
        </w:rPr>
      </w:pPr>
    </w:p>
    <w:p w:rsidR="00EF253A" w:rsidRDefault="00EF253A" w:rsidP="00EF253A">
      <w:pPr>
        <w:spacing w:before="100" w:beforeAutospacing="1"/>
        <w:ind w:firstLine="0"/>
        <w:jc w:val="center"/>
        <w:rPr>
          <w:rStyle w:val="affff2"/>
          <w:rFonts w:ascii="Times New Roman" w:hAnsi="Times New Roman"/>
          <w:sz w:val="28"/>
          <w:szCs w:val="28"/>
        </w:rPr>
      </w:pPr>
    </w:p>
    <w:p w:rsidR="00EF253A" w:rsidRDefault="00EF253A" w:rsidP="00EF253A">
      <w:pPr>
        <w:spacing w:before="100" w:beforeAutospacing="1"/>
        <w:ind w:firstLine="0"/>
        <w:jc w:val="center"/>
        <w:rPr>
          <w:rStyle w:val="affff2"/>
          <w:rFonts w:ascii="Times New Roman" w:hAnsi="Times New Roman"/>
          <w:sz w:val="28"/>
          <w:szCs w:val="28"/>
        </w:rPr>
      </w:pPr>
    </w:p>
    <w:p w:rsidR="00EF253A" w:rsidRDefault="00EF253A" w:rsidP="00EF253A">
      <w:pPr>
        <w:spacing w:before="100" w:beforeAutospacing="1"/>
        <w:ind w:firstLine="0"/>
        <w:jc w:val="center"/>
        <w:rPr>
          <w:rStyle w:val="affff2"/>
          <w:rFonts w:ascii="Times New Roman" w:hAnsi="Times New Roman"/>
          <w:sz w:val="28"/>
          <w:szCs w:val="28"/>
        </w:rPr>
      </w:pPr>
    </w:p>
    <w:p w:rsidR="00EF253A" w:rsidRDefault="00EF253A" w:rsidP="00EF253A">
      <w:pPr>
        <w:spacing w:before="100" w:beforeAutospacing="1"/>
        <w:ind w:firstLine="0"/>
        <w:jc w:val="center"/>
        <w:rPr>
          <w:rStyle w:val="affff2"/>
          <w:rFonts w:ascii="Times New Roman" w:hAnsi="Times New Roman"/>
          <w:sz w:val="28"/>
          <w:szCs w:val="28"/>
        </w:rPr>
      </w:pPr>
    </w:p>
    <w:p w:rsidR="00EF253A" w:rsidRDefault="00EF253A" w:rsidP="00EF253A">
      <w:pPr>
        <w:spacing w:before="100" w:beforeAutospacing="1"/>
        <w:ind w:firstLine="0"/>
        <w:jc w:val="center"/>
        <w:rPr>
          <w:rStyle w:val="affff2"/>
          <w:rFonts w:ascii="Times New Roman" w:hAnsi="Times New Roman"/>
          <w:sz w:val="28"/>
          <w:szCs w:val="28"/>
        </w:rPr>
      </w:pPr>
    </w:p>
    <w:p w:rsidR="00EF253A" w:rsidRDefault="00EF253A" w:rsidP="00EF253A">
      <w:pPr>
        <w:spacing w:before="100" w:beforeAutospacing="1"/>
        <w:ind w:firstLine="0"/>
        <w:jc w:val="center"/>
        <w:rPr>
          <w:rStyle w:val="affff2"/>
          <w:rFonts w:ascii="Times New Roman" w:hAnsi="Times New Roman"/>
          <w:sz w:val="28"/>
          <w:szCs w:val="28"/>
        </w:rPr>
      </w:pPr>
    </w:p>
    <w:p w:rsidR="00A16A47" w:rsidRPr="00EF253A" w:rsidRDefault="00A16A47" w:rsidP="00EF253A">
      <w:pPr>
        <w:spacing w:before="100" w:beforeAutospacing="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A47">
        <w:rPr>
          <w:rStyle w:val="affff2"/>
          <w:rFonts w:ascii="Times New Roman" w:hAnsi="Times New Roman"/>
          <w:sz w:val="28"/>
          <w:szCs w:val="28"/>
        </w:rPr>
        <w:lastRenderedPageBreak/>
        <w:t>1. Общие положения</w:t>
      </w:r>
    </w:p>
    <w:p w:rsidR="00A16A47" w:rsidRPr="00A16A47" w:rsidRDefault="00A16A47" w:rsidP="00A16A47">
      <w:pPr>
        <w:pStyle w:val="affff3"/>
        <w:ind w:firstLine="1134"/>
        <w:rPr>
          <w:rFonts w:ascii="Times New Roman" w:eastAsia="BatangChe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16A4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Федерального  Закона № 273 – ФЗ от 29.12.2012 года  «Об образовании в Российской Федерации», и Постановления  Правительства Чеченской  Республики N 305  от 03 декабря </w:t>
      </w:r>
      <w:smartTag w:uri="urn:schemas-microsoft-com:office:smarttags" w:element="metricconverter">
        <w:smartTagPr>
          <w:attr w:name="ProductID" w:val="2013 г"/>
        </w:smartTagPr>
        <w:r w:rsidRPr="00A16A47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A16A47">
        <w:rPr>
          <w:rFonts w:ascii="Times New Roman" w:hAnsi="Times New Roman" w:cs="Times New Roman"/>
          <w:sz w:val="28"/>
          <w:szCs w:val="28"/>
        </w:rPr>
        <w:t>.,  «</w:t>
      </w:r>
      <w:r w:rsidRPr="00A16A47">
        <w:rPr>
          <w:rFonts w:ascii="Times New Roman" w:eastAsia="BatangChe" w:hAnsi="Times New Roman" w:cs="Times New Roman"/>
          <w:sz w:val="28"/>
          <w:szCs w:val="28"/>
        </w:rPr>
        <w:t>Об утверждении  Порядка взимания родительской платы за присмотр и уход за детьми  в государственных и муниципальных образовательных организациях, реализующих  образовательную программу дошкольного образования,  и Порядка  назначения и выплаты компенсации части родительской</w:t>
      </w:r>
      <w:proofErr w:type="gramEnd"/>
      <w:r w:rsidRPr="00A16A47">
        <w:rPr>
          <w:rFonts w:ascii="Times New Roman" w:eastAsia="BatangChe" w:hAnsi="Times New Roman" w:cs="Times New Roman"/>
          <w:sz w:val="28"/>
          <w:szCs w:val="28"/>
        </w:rPr>
        <w:t xml:space="preserve"> платы за присмотр и уход за детьми  в государственных  и муниципальных образовательных организациях, реализующих образовательную программу дошкольного образования».</w:t>
      </w:r>
    </w:p>
    <w:p w:rsidR="00A16A47" w:rsidRPr="00A16A47" w:rsidRDefault="00A16A47" w:rsidP="00A16A47">
      <w:pPr>
        <w:pStyle w:val="affff3"/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 xml:space="preserve">       1.2.Настоящее Положение определяет порядок взимания родительской платы за содержание ребенка в МБДОУ и порядок назначения, и выплаты компенсации части родительской платы.</w:t>
      </w:r>
    </w:p>
    <w:p w:rsidR="00A16A47" w:rsidRPr="00A16A47" w:rsidRDefault="00A16A47" w:rsidP="00A16A47">
      <w:pPr>
        <w:pStyle w:val="affff3"/>
        <w:ind w:firstLine="1134"/>
        <w:rPr>
          <w:rFonts w:ascii="Times New Roman" w:eastAsia="BatangChe" w:hAnsi="Times New Roman" w:cs="Times New Roman"/>
          <w:sz w:val="28"/>
          <w:szCs w:val="28"/>
        </w:rPr>
      </w:pPr>
    </w:p>
    <w:p w:rsidR="00A16A47" w:rsidRPr="00A16A47" w:rsidRDefault="00A16A47" w:rsidP="00A16A4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60"/>
      <w:bookmarkEnd w:id="1"/>
      <w:r w:rsidRPr="00A16A47">
        <w:rPr>
          <w:rFonts w:ascii="Times New Roman" w:hAnsi="Times New Roman" w:cs="Times New Roman"/>
          <w:b/>
          <w:sz w:val="28"/>
          <w:szCs w:val="28"/>
        </w:rPr>
        <w:t>2. Порядок взимания родительской платы.</w:t>
      </w:r>
    </w:p>
    <w:p w:rsidR="00A16A47" w:rsidRPr="00A16A47" w:rsidRDefault="00A16A47" w:rsidP="00A16A47">
      <w:pPr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16A47" w:rsidRPr="00A16A47" w:rsidRDefault="00A16A47" w:rsidP="00A16A4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2.1.  Ежегодно размер родительской платы в дошкольных учреждениях может быть увеличен не более</w:t>
      </w:r>
      <w:proofErr w:type="gramStart"/>
      <w:r w:rsidRPr="00A16A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6A47">
        <w:rPr>
          <w:rFonts w:ascii="Times New Roman" w:hAnsi="Times New Roman" w:cs="Times New Roman"/>
          <w:sz w:val="28"/>
          <w:szCs w:val="28"/>
        </w:rPr>
        <w:t xml:space="preserve"> чем на индекс роста потребительских цен (коэффициент инфляции).</w:t>
      </w:r>
    </w:p>
    <w:p w:rsidR="00A16A47" w:rsidRPr="00A16A47" w:rsidRDefault="00A16A47" w:rsidP="00A16A4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2.2. Родители (законные представители несовершеннолетних воспитан</w:t>
      </w:r>
      <w:r w:rsidRPr="00A16A47">
        <w:rPr>
          <w:rFonts w:ascii="Times New Roman" w:hAnsi="Times New Roman" w:cs="Times New Roman"/>
          <w:sz w:val="28"/>
          <w:szCs w:val="28"/>
        </w:rPr>
        <w:softHyphen/>
        <w:t>ников) (далее - законные представители) не позднее 5-го числа текущего ме</w:t>
      </w:r>
      <w:r w:rsidRPr="00A16A47">
        <w:rPr>
          <w:rFonts w:ascii="Times New Roman" w:hAnsi="Times New Roman" w:cs="Times New Roman"/>
          <w:sz w:val="28"/>
          <w:szCs w:val="28"/>
        </w:rPr>
        <w:softHyphen/>
        <w:t xml:space="preserve">сяца производят оплату за присмотр и уход за детьми в МБДОУ. </w:t>
      </w:r>
    </w:p>
    <w:p w:rsidR="00A16A47" w:rsidRPr="00A16A47" w:rsidRDefault="00A16A47" w:rsidP="00A16A4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2.3. Размер родительской платы определяется исходя из общих затрат по присмотру и уходу за детьми в организации с учетом длительности их пре</w:t>
      </w:r>
      <w:r w:rsidRPr="00A16A47">
        <w:rPr>
          <w:rFonts w:ascii="Times New Roman" w:hAnsi="Times New Roman" w:cs="Times New Roman"/>
          <w:sz w:val="28"/>
          <w:szCs w:val="28"/>
        </w:rPr>
        <w:softHyphen/>
        <w:t>бывания, а также режима работы учреждении. Не допускается включение расходов на реализацию образовательной программы дошкольного образова</w:t>
      </w:r>
      <w:r w:rsidRPr="00A16A47">
        <w:rPr>
          <w:rFonts w:ascii="Times New Roman" w:hAnsi="Times New Roman" w:cs="Times New Roman"/>
          <w:sz w:val="28"/>
          <w:szCs w:val="28"/>
        </w:rPr>
        <w:softHyphen/>
        <w:t>ния, а также расходов на содержание недвижимого имущества МБДОУ, реализующего образо</w:t>
      </w:r>
      <w:r w:rsidRPr="00A16A47">
        <w:rPr>
          <w:rFonts w:ascii="Times New Roman" w:hAnsi="Times New Roman" w:cs="Times New Roman"/>
          <w:sz w:val="28"/>
          <w:szCs w:val="28"/>
        </w:rPr>
        <w:softHyphen/>
        <w:t>вательную программу дошкольного образования, в родительскую плату.</w:t>
      </w:r>
    </w:p>
    <w:p w:rsidR="00A16A47" w:rsidRPr="00A16A47" w:rsidRDefault="00A16A47" w:rsidP="00A16A47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A16A47">
        <w:rPr>
          <w:rFonts w:ascii="Times New Roman" w:hAnsi="Times New Roman" w:cs="Times New Roman"/>
          <w:sz w:val="28"/>
          <w:szCs w:val="28"/>
        </w:rPr>
        <w:t>Родительская плата взимается в полном размере во всех случаях, за исключением случаев непосещения ребенком дошкольной организации по болезни, карантину, в оздоровительный период (сроком до 75 календарных дней в летние месяцы), в период отпуска родителей (законных представите</w:t>
      </w:r>
      <w:r w:rsidRPr="00A16A47">
        <w:rPr>
          <w:rFonts w:ascii="Times New Roman" w:hAnsi="Times New Roman" w:cs="Times New Roman"/>
          <w:sz w:val="28"/>
          <w:szCs w:val="28"/>
        </w:rPr>
        <w:softHyphen/>
        <w:t>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 в других случаях непосещения ребенком дошкольной</w:t>
      </w:r>
      <w:proofErr w:type="gramEnd"/>
      <w:r w:rsidRPr="00A16A47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Pr="00A16A47">
        <w:rPr>
          <w:rFonts w:ascii="Times New Roman" w:hAnsi="Times New Roman" w:cs="Times New Roman"/>
          <w:sz w:val="28"/>
          <w:szCs w:val="28"/>
        </w:rPr>
        <w:softHyphen/>
        <w:t>ции на основании письменного заявления одного из родителей (законных представителей).</w:t>
      </w:r>
    </w:p>
    <w:p w:rsidR="00A16A47" w:rsidRPr="00A16A47" w:rsidRDefault="00A16A47" w:rsidP="00A16A47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A16A47" w:rsidRPr="00A16A47" w:rsidRDefault="00A16A47" w:rsidP="00A16A4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69"/>
      <w:bookmarkEnd w:id="2"/>
      <w:r w:rsidRPr="00A16A47">
        <w:rPr>
          <w:rFonts w:ascii="Times New Roman" w:hAnsi="Times New Roman" w:cs="Times New Roman"/>
          <w:b/>
          <w:sz w:val="28"/>
          <w:szCs w:val="28"/>
        </w:rPr>
        <w:t>3. Размер родительской платы за присмотр и уход за детьми.</w:t>
      </w:r>
    </w:p>
    <w:p w:rsidR="00A16A47" w:rsidRPr="00A16A47" w:rsidRDefault="00A16A47" w:rsidP="00A16A4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16A47" w:rsidRPr="00A16A47" w:rsidRDefault="00A16A47" w:rsidP="00A16A47">
      <w:pPr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16A47">
        <w:rPr>
          <w:rFonts w:ascii="Times New Roman" w:hAnsi="Times New Roman" w:cs="Times New Roman"/>
          <w:color w:val="000000"/>
          <w:sz w:val="28"/>
          <w:szCs w:val="28"/>
        </w:rPr>
        <w:t>3.1. Средний размер ежемесячной родительской платы за присмотр и уход за ребенком  МБДОУ, реализующего образовательную программу дошкольного образования, составляет 1500 руб. Для родителей (законных представителей), имеющих трех и более несовершеннолетних детей, указанный размер платы составляет 1000 руб.</w:t>
      </w:r>
    </w:p>
    <w:p w:rsidR="00A16A47" w:rsidRPr="00A16A47" w:rsidRDefault="00A16A47" w:rsidP="00A16A47">
      <w:pPr>
        <w:spacing w:after="255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6A47">
        <w:rPr>
          <w:rFonts w:ascii="Times New Roman" w:hAnsi="Times New Roman" w:cs="Times New Roman"/>
          <w:color w:val="000000"/>
          <w:sz w:val="28"/>
          <w:szCs w:val="28"/>
        </w:rPr>
        <w:t xml:space="preserve">3.2. Родители обязаны ежемесячно вносить родительскую плату в порядке и в </w:t>
      </w:r>
      <w:r w:rsidRPr="00A16A4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сроки, предусмотренные договором между родителями и МБДОУ .</w:t>
      </w:r>
    </w:p>
    <w:p w:rsidR="00A16A47" w:rsidRPr="00A16A47" w:rsidRDefault="00A16A47" w:rsidP="00A16A47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A47">
        <w:rPr>
          <w:rFonts w:ascii="Times New Roman" w:hAnsi="Times New Roman" w:cs="Times New Roman"/>
          <w:b/>
          <w:color w:val="000000"/>
          <w:sz w:val="28"/>
          <w:szCs w:val="28"/>
        </w:rPr>
        <w:t>4.Порядок выплаты компенсации</w:t>
      </w:r>
    </w:p>
    <w:p w:rsidR="00A16A47" w:rsidRPr="00A16A47" w:rsidRDefault="00A16A47" w:rsidP="00A16A47">
      <w:pPr>
        <w:pStyle w:val="affff3"/>
        <w:rPr>
          <w:rFonts w:ascii="Times New Roman" w:hAnsi="Times New Roman" w:cs="Times New Roman"/>
          <w:b/>
          <w:sz w:val="28"/>
          <w:szCs w:val="28"/>
        </w:rPr>
      </w:pPr>
    </w:p>
    <w:p w:rsidR="00A16A47" w:rsidRPr="00A16A47" w:rsidRDefault="00A16A47" w:rsidP="00A16A47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 xml:space="preserve">4.1. Компенсация назначается гражданам Российской Федерации, чьи дети посещают МБДОУ. </w:t>
      </w:r>
    </w:p>
    <w:p w:rsidR="00A16A47" w:rsidRPr="00A16A47" w:rsidRDefault="00A16A47" w:rsidP="00A16A47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4.2. Компенсация выплачивается в целях материальной поддержки воспитания и обучения детей.</w:t>
      </w:r>
    </w:p>
    <w:p w:rsidR="00A16A47" w:rsidRPr="00A16A47" w:rsidRDefault="00A16A47" w:rsidP="00A16A47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 xml:space="preserve">4.3. Право на получение компенсации имеет один из родителей (законных представителей), внесших родительскую плату за присмотр и уход за детьми в МБДОУ. </w:t>
      </w:r>
    </w:p>
    <w:p w:rsidR="00A16A47" w:rsidRPr="00A16A47" w:rsidRDefault="00A16A47" w:rsidP="00A16A47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4.4. При определении размера компенсации не учитываются дети, достигшие возраста 18 лет.</w:t>
      </w:r>
    </w:p>
    <w:p w:rsidR="00A16A47" w:rsidRPr="00A16A47" w:rsidRDefault="00A16A47" w:rsidP="00A16A47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4.5. Компенсация выплачивается в следующих размерах:</w:t>
      </w:r>
      <w:r w:rsidRPr="00A16A47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Pr="00A16A47">
        <w:rPr>
          <w:rFonts w:ascii="Times New Roman" w:hAnsi="Times New Roman" w:cs="Times New Roman"/>
          <w:b/>
          <w:sz w:val="28"/>
          <w:szCs w:val="28"/>
        </w:rPr>
        <w:t>на первого ребенка 20 процентов среднего размера платы</w:t>
      </w:r>
      <w:r w:rsidRPr="00A16A47">
        <w:rPr>
          <w:rFonts w:ascii="Times New Roman" w:hAnsi="Times New Roman" w:cs="Times New Roman"/>
          <w:sz w:val="28"/>
          <w:szCs w:val="28"/>
        </w:rPr>
        <w:t>, взимаемой с родителей (законных представителей) за присмотр и уход за детьми в государственных  и муниципальных  дошкольных образовательных учреждениях Чеченской Республики;</w:t>
      </w:r>
      <w:r w:rsidRPr="00A16A47">
        <w:rPr>
          <w:rFonts w:ascii="Times New Roman" w:hAnsi="Times New Roman" w:cs="Times New Roman"/>
          <w:sz w:val="28"/>
          <w:szCs w:val="28"/>
        </w:rPr>
        <w:br/>
        <w:t xml:space="preserve">2) </w:t>
      </w:r>
      <w:r w:rsidRPr="00A16A47">
        <w:rPr>
          <w:rFonts w:ascii="Times New Roman" w:hAnsi="Times New Roman" w:cs="Times New Roman"/>
          <w:b/>
          <w:sz w:val="28"/>
          <w:szCs w:val="28"/>
        </w:rPr>
        <w:t>на второго ребенка 50 процентов среднего размера платы</w:t>
      </w:r>
      <w:r w:rsidRPr="00A16A47">
        <w:rPr>
          <w:rFonts w:ascii="Times New Roman" w:hAnsi="Times New Roman" w:cs="Times New Roman"/>
          <w:sz w:val="28"/>
          <w:szCs w:val="28"/>
        </w:rPr>
        <w:t>, взимаемой с родителей (законных представителей) за присмотр и уход за детьми в государственных  и муниципальных дошкольных  образовательных учреждениях Чеченской Республики;</w:t>
      </w:r>
      <w:r w:rsidRPr="00A16A47">
        <w:rPr>
          <w:rFonts w:ascii="Times New Roman" w:hAnsi="Times New Roman" w:cs="Times New Roman"/>
          <w:sz w:val="28"/>
          <w:szCs w:val="28"/>
        </w:rPr>
        <w:br/>
      </w:r>
      <w:r w:rsidRPr="00A16A47">
        <w:rPr>
          <w:rFonts w:ascii="Times New Roman" w:hAnsi="Times New Roman" w:cs="Times New Roman"/>
          <w:sz w:val="28"/>
          <w:szCs w:val="28"/>
        </w:rPr>
        <w:br/>
        <w:t xml:space="preserve">3) </w:t>
      </w:r>
      <w:r w:rsidRPr="00A16A47">
        <w:rPr>
          <w:rFonts w:ascii="Times New Roman" w:hAnsi="Times New Roman" w:cs="Times New Roman"/>
          <w:b/>
          <w:sz w:val="28"/>
          <w:szCs w:val="28"/>
        </w:rPr>
        <w:t>на третьего ребенка и последующих детей 70 процентов среднего размера платы</w:t>
      </w:r>
      <w:r w:rsidRPr="00A16A47">
        <w:rPr>
          <w:rFonts w:ascii="Times New Roman" w:hAnsi="Times New Roman" w:cs="Times New Roman"/>
          <w:sz w:val="28"/>
          <w:szCs w:val="28"/>
        </w:rPr>
        <w:t>, взимаемой с родителей (законных представителей) за присмотр и уход за детьми в государственных  и муниципальных дошкольных образовательных учреждениях Чеченской Республики;</w:t>
      </w:r>
    </w:p>
    <w:p w:rsidR="00A16A47" w:rsidRPr="00A16A47" w:rsidRDefault="00A16A47" w:rsidP="00A16A47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16A47">
        <w:rPr>
          <w:rFonts w:ascii="Times New Roman" w:hAnsi="Times New Roman" w:cs="Times New Roman"/>
          <w:sz w:val="28"/>
          <w:szCs w:val="28"/>
        </w:rPr>
        <w:t>Средний размер платы, взимаемой с родителей (законных представителей) за присмотр и уход за детьми в государственных  и муниципальных дошкольных образовательных учреждениях Чеченской Республики, а также порядок обращения за получением компенсации платы, взимаемой с родителей (законных представителей) за присмотр и уход за детьми, и порядок выплаты этой компенсации устанавливаются Правительством Чеченской Республики.</w:t>
      </w:r>
      <w:proofErr w:type="gramEnd"/>
    </w:p>
    <w:p w:rsidR="00A16A47" w:rsidRPr="00A16A47" w:rsidRDefault="00A16A47" w:rsidP="00A16A47">
      <w:pPr>
        <w:rPr>
          <w:rFonts w:ascii="Times New Roman" w:hAnsi="Times New Roman" w:cs="Times New Roman"/>
          <w:sz w:val="28"/>
          <w:szCs w:val="28"/>
        </w:rPr>
      </w:pPr>
    </w:p>
    <w:p w:rsidR="00A16A47" w:rsidRPr="00A16A47" w:rsidRDefault="00A16A47" w:rsidP="00A16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A47">
        <w:rPr>
          <w:rStyle w:val="affff2"/>
          <w:rFonts w:ascii="Times New Roman" w:hAnsi="Times New Roman"/>
          <w:sz w:val="28"/>
          <w:szCs w:val="28"/>
        </w:rPr>
        <w:t>5. Порядок обращения за компенсацией, ее назначение и выплата</w:t>
      </w:r>
    </w:p>
    <w:p w:rsidR="00A16A47" w:rsidRPr="00A16A47" w:rsidRDefault="00A16A47" w:rsidP="00A16A47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 xml:space="preserve">5.1. Для получения компенсации родитель (законный представитель)  представляет </w:t>
      </w:r>
      <w:proofErr w:type="gramStart"/>
      <w:r w:rsidRPr="00A16A47">
        <w:rPr>
          <w:rFonts w:ascii="Times New Roman" w:hAnsi="Times New Roman" w:cs="Times New Roman"/>
          <w:sz w:val="28"/>
          <w:szCs w:val="28"/>
        </w:rPr>
        <w:t>заведующему учреждения</w:t>
      </w:r>
      <w:proofErr w:type="gramEnd"/>
      <w:r w:rsidRPr="00A16A47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:rsidR="00A16A47" w:rsidRPr="00A16A47" w:rsidRDefault="00A16A47" w:rsidP="00A16A47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 xml:space="preserve">а) заявление о выплате компенсации по форме согласно приложению № 1 к данному Положению; </w:t>
      </w:r>
    </w:p>
    <w:p w:rsidR="00A16A47" w:rsidRPr="00A16A47" w:rsidRDefault="00A16A47" w:rsidP="00A16A47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б) паспорт или иной документ, удостоверяющий личность;</w:t>
      </w:r>
    </w:p>
    <w:p w:rsidR="00A16A47" w:rsidRPr="00A16A47" w:rsidRDefault="00A16A47" w:rsidP="00A16A47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 xml:space="preserve">в) свидетельство о рождении (на каждого ребенка в семье); </w:t>
      </w:r>
    </w:p>
    <w:p w:rsidR="00A16A47" w:rsidRPr="00A16A47" w:rsidRDefault="00A16A47" w:rsidP="00A16A47">
      <w:pPr>
        <w:rPr>
          <w:rFonts w:ascii="Times New Roman" w:hAnsi="Times New Roman" w:cs="Times New Roman"/>
          <w:sz w:val="28"/>
          <w:szCs w:val="28"/>
        </w:rPr>
      </w:pPr>
    </w:p>
    <w:p w:rsidR="00A16A47" w:rsidRPr="00A16A47" w:rsidRDefault="00A16A47" w:rsidP="00A16A47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 xml:space="preserve">5.2 Родитель (законный представитель) представляет подлинники документов, указанных в подпунктах  </w:t>
      </w:r>
      <w:proofErr w:type="spellStart"/>
      <w:r w:rsidRPr="00A16A4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16A47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A16A47">
        <w:rPr>
          <w:rFonts w:ascii="Times New Roman" w:hAnsi="Times New Roman" w:cs="Times New Roman"/>
          <w:sz w:val="28"/>
          <w:szCs w:val="28"/>
        </w:rPr>
        <w:t>,в</w:t>
      </w:r>
      <w:proofErr w:type="spellEnd"/>
      <w:r w:rsidRPr="00A16A47">
        <w:rPr>
          <w:rFonts w:ascii="Times New Roman" w:hAnsi="Times New Roman" w:cs="Times New Roman"/>
          <w:sz w:val="28"/>
          <w:szCs w:val="28"/>
        </w:rPr>
        <w:t xml:space="preserve">, пункта 5.1 настоящего Положения. С </w:t>
      </w:r>
      <w:r w:rsidRPr="00A16A47">
        <w:rPr>
          <w:rFonts w:ascii="Times New Roman" w:hAnsi="Times New Roman" w:cs="Times New Roman"/>
          <w:sz w:val="28"/>
          <w:szCs w:val="28"/>
        </w:rPr>
        <w:lastRenderedPageBreak/>
        <w:t>представленных подлинников заведующий снимает копии, заверяет их, возвращает подлинники родителю (законному представителю), выдает расписку - уведомление о принятии заявления и документов.</w:t>
      </w:r>
    </w:p>
    <w:p w:rsidR="00A16A47" w:rsidRPr="00A16A47" w:rsidRDefault="00A16A47" w:rsidP="00A16A47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5.3. Основанием для отказа в назначении компенсации является отсутствие у родителя (законного представителя), обратившегося за назначением компенсации, права на ее получение.</w:t>
      </w:r>
    </w:p>
    <w:p w:rsidR="00A16A47" w:rsidRPr="00A16A47" w:rsidRDefault="00A16A47" w:rsidP="00A16A47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 xml:space="preserve">5.4. ДОУ принимает  решение о назначении либо об отказе в назначении компенсации в течение десяти рабочих дней </w:t>
      </w:r>
      <w:proofErr w:type="gramStart"/>
      <w:r w:rsidRPr="00A16A47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A16A47">
        <w:rPr>
          <w:rFonts w:ascii="Times New Roman" w:hAnsi="Times New Roman" w:cs="Times New Roman"/>
          <w:sz w:val="28"/>
          <w:szCs w:val="28"/>
        </w:rPr>
        <w:t xml:space="preserve"> родителем (законным представителем) документов, указанных в пункте 5.1 настоящего Положения.</w:t>
      </w:r>
    </w:p>
    <w:p w:rsidR="00A16A47" w:rsidRPr="00A16A47" w:rsidRDefault="00A16A47" w:rsidP="00A16A47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5.5. Уведомление о назначении либо об отказе в назначении компенсации направляется родителю (законному представителю) в течение 5 дней со дня принятия соответствующего решения.</w:t>
      </w:r>
    </w:p>
    <w:p w:rsidR="00A16A47" w:rsidRPr="00A16A47" w:rsidRDefault="00A16A47" w:rsidP="00A16A47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5.6. Компенсация осуществляется путем перечисления на  счет в кредитной организации, указанный родителем (законным представителем) в заявлении о назначении компенсации.</w:t>
      </w:r>
    </w:p>
    <w:p w:rsidR="00A16A47" w:rsidRPr="00A16A47" w:rsidRDefault="00A16A47" w:rsidP="00A16A47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 xml:space="preserve">5.7. Компенсация выплачивается с месяца подачи заявления о назначении компенсации и документов, указанных в пункте 5.1.  </w:t>
      </w:r>
    </w:p>
    <w:p w:rsidR="00A16A47" w:rsidRPr="00A16A47" w:rsidRDefault="00A16A47" w:rsidP="00A16A47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5.8. Выплата компенсации прекращается при наступлении следующих обстоятельств:</w:t>
      </w:r>
    </w:p>
    <w:p w:rsidR="00A16A47" w:rsidRPr="00A16A47" w:rsidRDefault="00A16A47" w:rsidP="00A16A47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1) утрата родителем (законным представителем) права на получение компенсации;</w:t>
      </w:r>
    </w:p>
    <w:p w:rsidR="00A16A47" w:rsidRPr="00A16A47" w:rsidRDefault="00A16A47" w:rsidP="00A16A47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2) прекращения ребенком, за которого выплачивалась компенсация, посещения образовательной организации.</w:t>
      </w:r>
    </w:p>
    <w:p w:rsidR="00A16A47" w:rsidRPr="00A16A47" w:rsidRDefault="00A16A47" w:rsidP="00A16A47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5.9. 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</w:p>
    <w:p w:rsidR="00A16A47" w:rsidRPr="00A16A47" w:rsidRDefault="00A16A47" w:rsidP="00A16A47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5.10.  Родители (законные представители) обязаны информировать МБДОУ о наступлении обстоятельств, влекущих прекращение выплаты компенсации, в течение месяца с момента их наступления.</w:t>
      </w:r>
    </w:p>
    <w:p w:rsidR="00A16A47" w:rsidRPr="00A16A47" w:rsidRDefault="00A16A47" w:rsidP="00A16A47">
      <w:pPr>
        <w:rPr>
          <w:rStyle w:val="affff2"/>
          <w:rFonts w:ascii="Times New Roman" w:hAnsi="Times New Roman"/>
          <w:sz w:val="28"/>
          <w:szCs w:val="28"/>
        </w:rPr>
      </w:pPr>
    </w:p>
    <w:p w:rsidR="00A16A47" w:rsidRPr="00A16A47" w:rsidRDefault="00A16A47" w:rsidP="00A16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A47">
        <w:rPr>
          <w:rStyle w:val="affff2"/>
          <w:rFonts w:ascii="Times New Roman" w:hAnsi="Times New Roman"/>
          <w:sz w:val="28"/>
          <w:szCs w:val="28"/>
        </w:rPr>
        <w:t>6. Заключительные положения.</w:t>
      </w:r>
    </w:p>
    <w:p w:rsidR="00A16A47" w:rsidRPr="00A16A47" w:rsidRDefault="00A16A47" w:rsidP="00A16A47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 xml:space="preserve">6.1. Родители (законные представители) несут ответственность за своевременность и достоверность представляемых сведений, являющихся основанием для назначения компенсации. </w:t>
      </w:r>
    </w:p>
    <w:p w:rsidR="00A16A47" w:rsidRPr="00A16A47" w:rsidRDefault="00A16A47" w:rsidP="00A16A47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 xml:space="preserve">6.2.  Родители (законные представители) обязаны извещать о наступлении обстоятельств, влекущих прекращение выплаты компенсации (смена места жительства, образовательного учреждения, лишение родительских прав и т.д.), не позднее одного месяца с момента наступления таких обстоятельств. </w:t>
      </w:r>
    </w:p>
    <w:p w:rsidR="00A16A47" w:rsidRPr="00A16A47" w:rsidRDefault="00A16A47" w:rsidP="00A16A47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 xml:space="preserve">6.3. При наступлении обстоятельств, влекущих прекращение выплаты компенсации, выплата </w:t>
      </w:r>
      <w:proofErr w:type="gramStart"/>
      <w:r w:rsidRPr="00A16A47">
        <w:rPr>
          <w:rFonts w:ascii="Times New Roman" w:hAnsi="Times New Roman" w:cs="Times New Roman"/>
          <w:sz w:val="28"/>
          <w:szCs w:val="28"/>
        </w:rPr>
        <w:t>прекращается</w:t>
      </w:r>
      <w:proofErr w:type="gramEnd"/>
      <w:r w:rsidRPr="00A16A47">
        <w:rPr>
          <w:rFonts w:ascii="Times New Roman" w:hAnsi="Times New Roman" w:cs="Times New Roman"/>
          <w:sz w:val="28"/>
          <w:szCs w:val="28"/>
        </w:rPr>
        <w:t xml:space="preserve"> начиная с месяца, следующего за месяцем, в котором наступили соответствующие обстоятельства. </w:t>
      </w:r>
    </w:p>
    <w:p w:rsidR="00A16A47" w:rsidRPr="00A16A47" w:rsidRDefault="00A16A47" w:rsidP="00A16A47">
      <w:pPr>
        <w:rPr>
          <w:rFonts w:ascii="Times New Roman" w:hAnsi="Times New Roman" w:cs="Times New Roman"/>
          <w:sz w:val="28"/>
          <w:szCs w:val="28"/>
        </w:rPr>
      </w:pPr>
      <w:r w:rsidRPr="00A16A47">
        <w:rPr>
          <w:rFonts w:ascii="Times New Roman" w:hAnsi="Times New Roman" w:cs="Times New Roman"/>
          <w:sz w:val="28"/>
          <w:szCs w:val="28"/>
        </w:rPr>
        <w:t>6.4. Заведующий учреждением обеспечивают хранение документов о выплате компенсации в течение трех лет.</w:t>
      </w:r>
    </w:p>
    <w:p w:rsidR="00A16A47" w:rsidRPr="00A16A47" w:rsidRDefault="00A16A47" w:rsidP="00A16A4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253A" w:rsidRDefault="00EF253A" w:rsidP="00EF253A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901DD" w:rsidRPr="00B901DD" w:rsidRDefault="00EF253A" w:rsidP="00EF253A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B901DD" w:rsidRPr="00B901DD">
        <w:rPr>
          <w:rFonts w:ascii="Times New Roman" w:hAnsi="Times New Roman" w:cs="Times New Roman"/>
          <w:bCs/>
          <w:sz w:val="28"/>
          <w:szCs w:val="28"/>
        </w:rPr>
        <w:t>Приложение №1</w:t>
      </w:r>
    </w:p>
    <w:p w:rsidR="00B901DD" w:rsidRDefault="00B901DD" w:rsidP="00B901DD">
      <w:pPr>
        <w:ind w:left="4819" w:firstLine="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1DD" w:rsidRDefault="00B901DD" w:rsidP="00B901DD">
      <w:pPr>
        <w:ind w:left="4819" w:firstLine="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901DD">
        <w:rPr>
          <w:rFonts w:ascii="Times New Roman" w:hAnsi="Times New Roman" w:cs="Times New Roman"/>
          <w:sz w:val="28"/>
          <w:szCs w:val="28"/>
        </w:rPr>
        <w:t>Заведующему МБДОУ</w:t>
      </w:r>
    </w:p>
    <w:p w:rsidR="00B901DD" w:rsidRDefault="00B901DD" w:rsidP="00B901DD">
      <w:pPr>
        <w:ind w:left="4819" w:firstLine="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253A">
        <w:rPr>
          <w:rFonts w:ascii="Times New Roman" w:hAnsi="Times New Roman" w:cs="Times New Roman"/>
          <w:sz w:val="28"/>
          <w:szCs w:val="28"/>
        </w:rPr>
        <w:t xml:space="preserve">           Детский сад № 4 «Ручеек</w:t>
      </w:r>
      <w:r w:rsidRPr="00B901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</w:t>
      </w:r>
    </w:p>
    <w:p w:rsidR="00B901DD" w:rsidRDefault="00EF253A" w:rsidP="00B901DD">
      <w:pPr>
        <w:ind w:left="4819" w:firstLine="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Надтеречненскоке</w:t>
      </w:r>
      <w:proofErr w:type="spellEnd"/>
      <w:r w:rsidR="00B90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1DD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B901D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901DD" w:rsidRPr="00B901DD" w:rsidRDefault="00B901DD" w:rsidP="00B901DD">
      <w:pPr>
        <w:ind w:left="4819" w:firstLine="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901DD">
        <w:rPr>
          <w:rFonts w:ascii="Times New Roman" w:hAnsi="Times New Roman" w:cs="Times New Roman"/>
          <w:sz w:val="28"/>
          <w:szCs w:val="28"/>
        </w:rPr>
        <w:t>муниципального района»</w:t>
      </w:r>
    </w:p>
    <w:p w:rsidR="00B901DD" w:rsidRPr="00B901DD" w:rsidRDefault="00B901DD" w:rsidP="00B901D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</w:t>
      </w:r>
      <w:r w:rsidRPr="00B901DD">
        <w:rPr>
          <w:rFonts w:ascii="Times New Roman" w:hAnsi="Times New Roman" w:cs="Times New Roman"/>
          <w:sz w:val="28"/>
          <w:szCs w:val="28"/>
        </w:rPr>
        <w:t>т________________________</w:t>
      </w:r>
    </w:p>
    <w:p w:rsidR="00B901DD" w:rsidRPr="00B901DD" w:rsidRDefault="00B901DD" w:rsidP="00B901DD">
      <w:pPr>
        <w:ind w:left="7080" w:firstLine="708"/>
        <w:jc w:val="left"/>
        <w:rPr>
          <w:rFonts w:ascii="Times New Roman" w:hAnsi="Times New Roman" w:cs="Times New Roman"/>
          <w:szCs w:val="28"/>
        </w:rPr>
      </w:pPr>
      <w:r w:rsidRPr="00B901DD">
        <w:rPr>
          <w:rFonts w:ascii="Times New Roman" w:hAnsi="Times New Roman" w:cs="Times New Roman"/>
          <w:szCs w:val="28"/>
        </w:rPr>
        <w:t>(Ф.И.О.)</w:t>
      </w:r>
    </w:p>
    <w:p w:rsidR="00B901DD" w:rsidRPr="00B901DD" w:rsidRDefault="00B901DD" w:rsidP="00B901DD">
      <w:pPr>
        <w:ind w:left="5664"/>
        <w:rPr>
          <w:rFonts w:ascii="Times New Roman" w:hAnsi="Times New Roman" w:cs="Times New Roman"/>
          <w:sz w:val="28"/>
          <w:szCs w:val="28"/>
        </w:rPr>
      </w:pPr>
      <w:r w:rsidRPr="00B901DD">
        <w:rPr>
          <w:rFonts w:ascii="Times New Roman" w:hAnsi="Times New Roman" w:cs="Times New Roman"/>
          <w:sz w:val="28"/>
          <w:szCs w:val="28"/>
        </w:rPr>
        <w:t xml:space="preserve">        адрес_______________________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01D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B901D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901DD" w:rsidRPr="00B901DD" w:rsidRDefault="00B901DD" w:rsidP="00B901DD">
      <w:pPr>
        <w:ind w:left="6235"/>
        <w:rPr>
          <w:rFonts w:ascii="Times New Roman" w:hAnsi="Times New Roman" w:cs="Times New Roman"/>
          <w:sz w:val="28"/>
          <w:szCs w:val="28"/>
        </w:rPr>
      </w:pPr>
    </w:p>
    <w:p w:rsidR="00B901DD" w:rsidRPr="00B901DD" w:rsidRDefault="00B901DD" w:rsidP="00B901DD">
      <w:pPr>
        <w:ind w:left="6235"/>
        <w:rPr>
          <w:rFonts w:ascii="Times New Roman" w:hAnsi="Times New Roman" w:cs="Times New Roman"/>
          <w:sz w:val="28"/>
          <w:szCs w:val="28"/>
        </w:rPr>
      </w:pPr>
    </w:p>
    <w:p w:rsidR="00B901DD" w:rsidRPr="00B901DD" w:rsidRDefault="00B901DD" w:rsidP="00B901DD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1DD">
        <w:rPr>
          <w:rFonts w:ascii="Times New Roman" w:hAnsi="Times New Roman" w:cs="Times New Roman"/>
          <w:sz w:val="28"/>
          <w:szCs w:val="28"/>
        </w:rPr>
        <w:t>ЗАЯВЛЕНИЕ</w:t>
      </w:r>
    </w:p>
    <w:p w:rsidR="00B901DD" w:rsidRPr="00B901DD" w:rsidRDefault="00B901DD" w:rsidP="00B901DD">
      <w:pPr>
        <w:rPr>
          <w:rFonts w:ascii="Times New Roman" w:hAnsi="Times New Roman" w:cs="Times New Roman"/>
          <w:sz w:val="28"/>
          <w:szCs w:val="28"/>
        </w:rPr>
      </w:pPr>
      <w:r w:rsidRPr="00B901DD">
        <w:rPr>
          <w:rFonts w:ascii="Times New Roman" w:hAnsi="Times New Roman" w:cs="Times New Roman"/>
          <w:sz w:val="28"/>
          <w:szCs w:val="28"/>
        </w:rPr>
        <w:t>Прошу выплачивать мне компенсацию части родительской платы за присмотр и уход______________________________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B901DD">
        <w:rPr>
          <w:rFonts w:ascii="Times New Roman" w:hAnsi="Times New Roman" w:cs="Times New Roman"/>
          <w:sz w:val="28"/>
          <w:szCs w:val="28"/>
        </w:rPr>
        <w:t xml:space="preserve">ребенка </w:t>
      </w:r>
      <w:proofErr w:type="gramStart"/>
      <w:r w:rsidRPr="00B901D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01DD" w:rsidRDefault="00B901DD" w:rsidP="00B901DD">
      <w:pPr>
        <w:ind w:left="2690" w:firstLine="850"/>
        <w:rPr>
          <w:rFonts w:ascii="Times New Roman" w:hAnsi="Times New Roman" w:cs="Times New Roman"/>
          <w:sz w:val="22"/>
          <w:szCs w:val="28"/>
        </w:rPr>
      </w:pPr>
      <w:r w:rsidRPr="00B901DD">
        <w:rPr>
          <w:rFonts w:ascii="Times New Roman" w:hAnsi="Times New Roman" w:cs="Times New Roman"/>
          <w:sz w:val="22"/>
          <w:szCs w:val="28"/>
        </w:rPr>
        <w:t xml:space="preserve">(Ф.И.О. первого, второго, третьего) </w:t>
      </w:r>
    </w:p>
    <w:p w:rsidR="00B901DD" w:rsidRPr="00EF253A" w:rsidRDefault="00B901DD" w:rsidP="00EF253A">
      <w:pPr>
        <w:jc w:val="left"/>
        <w:rPr>
          <w:rFonts w:ascii="Times New Roman" w:hAnsi="Times New Roman" w:cs="Times New Roman"/>
          <w:sz w:val="28"/>
          <w:szCs w:val="28"/>
        </w:rPr>
      </w:pPr>
      <w:r w:rsidRPr="00B901DD">
        <w:rPr>
          <w:rFonts w:ascii="Times New Roman" w:hAnsi="Times New Roman" w:cs="Times New Roman"/>
          <w:sz w:val="28"/>
          <w:szCs w:val="28"/>
          <w:u w:val="single"/>
        </w:rPr>
        <w:t xml:space="preserve">МБДОУ </w:t>
      </w:r>
      <w:r w:rsidR="00EF253A">
        <w:rPr>
          <w:rFonts w:ascii="Times New Roman" w:hAnsi="Times New Roman" w:cs="Times New Roman"/>
          <w:sz w:val="28"/>
          <w:szCs w:val="28"/>
        </w:rPr>
        <w:t>Детский сад № 4 «Ручеек</w:t>
      </w:r>
      <w:r w:rsidR="00EF253A" w:rsidRPr="00B901DD">
        <w:rPr>
          <w:rFonts w:ascii="Times New Roman" w:hAnsi="Times New Roman" w:cs="Times New Roman"/>
          <w:sz w:val="28"/>
          <w:szCs w:val="28"/>
        </w:rPr>
        <w:t>»</w:t>
      </w:r>
      <w:r w:rsidR="00EF2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53A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EF253A">
        <w:rPr>
          <w:rFonts w:ascii="Times New Roman" w:hAnsi="Times New Roman" w:cs="Times New Roman"/>
          <w:sz w:val="28"/>
          <w:szCs w:val="28"/>
        </w:rPr>
        <w:t>.</w:t>
      </w:r>
      <w:r w:rsidR="00EF2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53A">
        <w:rPr>
          <w:rFonts w:ascii="Times New Roman" w:hAnsi="Times New Roman" w:cs="Times New Roman"/>
          <w:sz w:val="28"/>
          <w:szCs w:val="28"/>
        </w:rPr>
        <w:t>Надтеречненскоке</w:t>
      </w:r>
      <w:proofErr w:type="spellEnd"/>
      <w:r w:rsidR="00EF2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1DD">
        <w:rPr>
          <w:rFonts w:ascii="Times New Roman" w:hAnsi="Times New Roman" w:cs="Times New Roman"/>
          <w:sz w:val="28"/>
          <w:szCs w:val="28"/>
          <w:u w:val="single"/>
        </w:rPr>
        <w:t>Надтеречного</w:t>
      </w:r>
      <w:proofErr w:type="spellEnd"/>
      <w:r w:rsidRPr="00B901DD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района».</w:t>
      </w:r>
    </w:p>
    <w:p w:rsidR="00B901DD" w:rsidRPr="00B901DD" w:rsidRDefault="00B901DD" w:rsidP="00B901DD">
      <w:pPr>
        <w:rPr>
          <w:rFonts w:ascii="Times New Roman" w:hAnsi="Times New Roman" w:cs="Times New Roman"/>
          <w:sz w:val="28"/>
          <w:szCs w:val="28"/>
        </w:rPr>
      </w:pPr>
      <w:r w:rsidRPr="00B901DD">
        <w:rPr>
          <w:rFonts w:ascii="Times New Roman" w:hAnsi="Times New Roman" w:cs="Times New Roman"/>
          <w:sz w:val="28"/>
          <w:szCs w:val="28"/>
        </w:rPr>
        <w:t xml:space="preserve">Прилагаю документы, подтверждающие право на получение компенсации в размере ______%. </w:t>
      </w:r>
    </w:p>
    <w:p w:rsidR="00B901DD" w:rsidRPr="00B901DD" w:rsidRDefault="00B901DD" w:rsidP="00B901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01DD">
        <w:rPr>
          <w:rFonts w:ascii="Times New Roman" w:hAnsi="Times New Roman" w:cs="Times New Roman"/>
          <w:sz w:val="28"/>
          <w:szCs w:val="28"/>
        </w:rPr>
        <w:t>Гарантирую своевременность и достоверность предъявления сведений при изменении основания для предоставления компенсации.</w:t>
      </w:r>
    </w:p>
    <w:p w:rsidR="00B901DD" w:rsidRPr="00B901DD" w:rsidRDefault="00B901DD" w:rsidP="00B901DD">
      <w:pPr>
        <w:ind w:left="-142" w:firstLine="850"/>
        <w:rPr>
          <w:rFonts w:ascii="Times New Roman" w:hAnsi="Times New Roman" w:cs="Times New Roman"/>
          <w:sz w:val="28"/>
          <w:szCs w:val="28"/>
        </w:rPr>
      </w:pPr>
      <w:r w:rsidRPr="00B901DD">
        <w:rPr>
          <w:rFonts w:ascii="Times New Roman" w:hAnsi="Times New Roman" w:cs="Times New Roman"/>
          <w:sz w:val="28"/>
          <w:szCs w:val="28"/>
        </w:rPr>
        <w:t>Представлены документы:</w:t>
      </w:r>
    </w:p>
    <w:p w:rsidR="00B901DD" w:rsidRPr="00B901DD" w:rsidRDefault="00B901DD" w:rsidP="00B901DD">
      <w:pPr>
        <w:pStyle w:val="affff5"/>
        <w:widowControl/>
        <w:numPr>
          <w:ilvl w:val="0"/>
          <w:numId w:val="2"/>
        </w:numPr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</w:rPr>
      </w:pPr>
      <w:r w:rsidRPr="00B901DD">
        <w:rPr>
          <w:rFonts w:ascii="Times New Roman" w:hAnsi="Times New Roman" w:cs="Times New Roman"/>
          <w:sz w:val="28"/>
          <w:szCs w:val="28"/>
        </w:rPr>
        <w:t>Копии документов, удостоверяющие личность родителей и ребенка.</w:t>
      </w:r>
    </w:p>
    <w:p w:rsidR="00B901DD" w:rsidRPr="00B901DD" w:rsidRDefault="00B901DD" w:rsidP="00B901DD">
      <w:pPr>
        <w:pStyle w:val="affff5"/>
        <w:widowControl/>
        <w:numPr>
          <w:ilvl w:val="0"/>
          <w:numId w:val="2"/>
        </w:numPr>
        <w:autoSpaceDE/>
        <w:autoSpaceDN/>
        <w:adjustRightInd/>
        <w:spacing w:after="200"/>
        <w:rPr>
          <w:rFonts w:ascii="Times New Roman" w:hAnsi="Times New Roman" w:cs="Times New Roman"/>
          <w:sz w:val="28"/>
          <w:szCs w:val="28"/>
        </w:rPr>
      </w:pPr>
      <w:r w:rsidRPr="00B901DD"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всех детей (2, 3 и более детей в семье)</w:t>
      </w:r>
    </w:p>
    <w:p w:rsidR="00B901DD" w:rsidRPr="0000549A" w:rsidRDefault="00B901DD" w:rsidP="00B901DD">
      <w:pPr>
        <w:pStyle w:val="affff5"/>
        <w:ind w:left="218"/>
        <w:rPr>
          <w:rFonts w:ascii="Times New Roman" w:hAnsi="Times New Roman"/>
          <w:sz w:val="28"/>
          <w:szCs w:val="28"/>
        </w:rPr>
      </w:pPr>
    </w:p>
    <w:p w:rsidR="00B901DD" w:rsidRPr="0000549A" w:rsidRDefault="00B901DD" w:rsidP="00B901DD">
      <w:pPr>
        <w:pStyle w:val="affff5"/>
        <w:ind w:left="0" w:firstLine="708"/>
        <w:rPr>
          <w:rFonts w:ascii="Times New Roman" w:hAnsi="Times New Roman"/>
          <w:sz w:val="28"/>
          <w:szCs w:val="28"/>
        </w:rPr>
      </w:pPr>
      <w:proofErr w:type="gramStart"/>
      <w:r w:rsidRPr="0000549A">
        <w:rPr>
          <w:rFonts w:ascii="Times New Roman" w:hAnsi="Times New Roman"/>
          <w:sz w:val="28"/>
          <w:szCs w:val="28"/>
        </w:rPr>
        <w:t>С Постановлением Правит</w:t>
      </w:r>
      <w:r>
        <w:rPr>
          <w:rFonts w:ascii="Times New Roman" w:hAnsi="Times New Roman"/>
          <w:sz w:val="28"/>
          <w:szCs w:val="28"/>
        </w:rPr>
        <w:t>ельства Чеченской Республики от 31 декабря 2014</w:t>
      </w:r>
      <w:r w:rsidRPr="0000549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№259</w:t>
      </w:r>
      <w:r w:rsidRPr="0000549A">
        <w:rPr>
          <w:rFonts w:ascii="Times New Roman" w:hAnsi="Times New Roman"/>
          <w:sz w:val="28"/>
          <w:szCs w:val="28"/>
        </w:rPr>
        <w:t>, «</w:t>
      </w:r>
      <w:r>
        <w:rPr>
          <w:rFonts w:ascii="Times New Roman" w:eastAsia="BatangChe" w:hAnsi="Times New Roman"/>
          <w:sz w:val="28"/>
          <w:szCs w:val="28"/>
        </w:rPr>
        <w:t xml:space="preserve">Об утверждении </w:t>
      </w:r>
      <w:r w:rsidRPr="0000549A">
        <w:rPr>
          <w:rFonts w:ascii="Times New Roman" w:eastAsia="BatangChe" w:hAnsi="Times New Roman"/>
          <w:sz w:val="28"/>
          <w:szCs w:val="28"/>
        </w:rPr>
        <w:t>Порядка взимания родительской плат</w:t>
      </w:r>
      <w:r>
        <w:rPr>
          <w:rFonts w:ascii="Times New Roman" w:eastAsia="BatangChe" w:hAnsi="Times New Roman"/>
          <w:sz w:val="28"/>
          <w:szCs w:val="28"/>
        </w:rPr>
        <w:t xml:space="preserve">ы за присмотр и уход за детьми </w:t>
      </w:r>
      <w:r w:rsidRPr="0000549A">
        <w:rPr>
          <w:rFonts w:ascii="Times New Roman" w:eastAsia="BatangChe" w:hAnsi="Times New Roman"/>
          <w:sz w:val="28"/>
          <w:szCs w:val="28"/>
        </w:rPr>
        <w:t>в государственных и муниципальных образовател</w:t>
      </w:r>
      <w:r>
        <w:rPr>
          <w:rFonts w:ascii="Times New Roman" w:eastAsia="BatangChe" w:hAnsi="Times New Roman"/>
          <w:sz w:val="28"/>
          <w:szCs w:val="28"/>
        </w:rPr>
        <w:t xml:space="preserve">ьных организациях, реализующих </w:t>
      </w:r>
      <w:r w:rsidRPr="0000549A">
        <w:rPr>
          <w:rFonts w:ascii="Times New Roman" w:eastAsia="BatangChe" w:hAnsi="Times New Roman"/>
          <w:sz w:val="28"/>
          <w:szCs w:val="28"/>
        </w:rPr>
        <w:t>образовательную прог</w:t>
      </w:r>
      <w:r>
        <w:rPr>
          <w:rFonts w:ascii="Times New Roman" w:eastAsia="BatangChe" w:hAnsi="Times New Roman"/>
          <w:sz w:val="28"/>
          <w:szCs w:val="28"/>
        </w:rPr>
        <w:t xml:space="preserve">рамму дошкольного образования, и Порядка </w:t>
      </w:r>
      <w:r w:rsidRPr="0000549A">
        <w:rPr>
          <w:rFonts w:ascii="Times New Roman" w:eastAsia="BatangChe" w:hAnsi="Times New Roman"/>
          <w:sz w:val="28"/>
          <w:szCs w:val="28"/>
        </w:rPr>
        <w:t>назначения и выплаты компенсации части родительской плат</w:t>
      </w:r>
      <w:r>
        <w:rPr>
          <w:rFonts w:ascii="Times New Roman" w:eastAsia="BatangChe" w:hAnsi="Times New Roman"/>
          <w:sz w:val="28"/>
          <w:szCs w:val="28"/>
        </w:rPr>
        <w:t xml:space="preserve">ы за присмотр и уход за детьми в государственных </w:t>
      </w:r>
      <w:r w:rsidRPr="0000549A">
        <w:rPr>
          <w:rFonts w:ascii="Times New Roman" w:eastAsia="BatangChe" w:hAnsi="Times New Roman"/>
          <w:sz w:val="28"/>
          <w:szCs w:val="28"/>
        </w:rPr>
        <w:t>и муниципальных образовательных организациях, реализующих образовательную программу дошкольного образования»</w:t>
      </w:r>
      <w:r>
        <w:rPr>
          <w:rFonts w:ascii="Times New Roman" w:hAnsi="Times New Roman"/>
          <w:sz w:val="28"/>
          <w:szCs w:val="28"/>
        </w:rPr>
        <w:t xml:space="preserve"> (с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изменениями и дополнениями)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а):</w:t>
      </w:r>
    </w:p>
    <w:p w:rsidR="00B901DD" w:rsidRPr="0000549A" w:rsidRDefault="00B901DD" w:rsidP="00B901DD">
      <w:pPr>
        <w:ind w:left="-142"/>
        <w:rPr>
          <w:sz w:val="28"/>
          <w:szCs w:val="28"/>
        </w:rPr>
      </w:pPr>
    </w:p>
    <w:p w:rsidR="00B901DD" w:rsidRPr="00B901DD" w:rsidRDefault="00B901DD" w:rsidP="00B901DD">
      <w:pPr>
        <w:tabs>
          <w:tab w:val="left" w:pos="5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</w:t>
      </w:r>
      <w:r w:rsidRPr="00B901DD">
        <w:rPr>
          <w:rFonts w:ascii="Times New Roman" w:hAnsi="Times New Roman" w:cs="Times New Roman"/>
          <w:sz w:val="28"/>
          <w:szCs w:val="28"/>
        </w:rPr>
        <w:t>__г.</w:t>
      </w:r>
      <w:r w:rsidRPr="00B901DD">
        <w:rPr>
          <w:rFonts w:ascii="Times New Roman" w:hAnsi="Times New Roman" w:cs="Times New Roman"/>
          <w:sz w:val="28"/>
          <w:szCs w:val="28"/>
        </w:rPr>
        <w:tab/>
        <w:t xml:space="preserve">                 _____________</w:t>
      </w:r>
    </w:p>
    <w:p w:rsidR="00B901DD" w:rsidRPr="00B901DD" w:rsidRDefault="00B901DD" w:rsidP="00B901DD">
      <w:pPr>
        <w:tabs>
          <w:tab w:val="left" w:pos="7338"/>
        </w:tabs>
        <w:ind w:left="-142"/>
        <w:rPr>
          <w:rFonts w:ascii="Times New Roman" w:hAnsi="Times New Roman" w:cs="Times New Roman"/>
          <w:sz w:val="22"/>
          <w:szCs w:val="22"/>
        </w:rPr>
      </w:pPr>
      <w:r w:rsidRPr="00B901DD">
        <w:rPr>
          <w:rFonts w:ascii="Times New Roman" w:hAnsi="Times New Roman" w:cs="Times New Roman"/>
          <w:sz w:val="22"/>
          <w:szCs w:val="22"/>
        </w:rPr>
        <w:t xml:space="preserve">                     Дата</w:t>
      </w:r>
      <w:r w:rsidRPr="00B901DD">
        <w:rPr>
          <w:rFonts w:ascii="Times New Roman" w:hAnsi="Times New Roman" w:cs="Times New Roman"/>
          <w:sz w:val="22"/>
          <w:szCs w:val="22"/>
        </w:rPr>
        <w:tab/>
        <w:t xml:space="preserve">   подпись.</w:t>
      </w:r>
    </w:p>
    <w:p w:rsidR="00C117C3" w:rsidRPr="00B901DD" w:rsidRDefault="00C117C3" w:rsidP="00A16A4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sectPr w:rsidR="00C117C3" w:rsidRPr="00B901DD" w:rsidSect="00EF253A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524F49"/>
    <w:multiLevelType w:val="hybridMultilevel"/>
    <w:tmpl w:val="D892E65E"/>
    <w:lvl w:ilvl="0" w:tplc="89DAD4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C3"/>
    <w:rsid w:val="00013F91"/>
    <w:rsid w:val="0002367E"/>
    <w:rsid w:val="00032C5E"/>
    <w:rsid w:val="000568BF"/>
    <w:rsid w:val="00062FCA"/>
    <w:rsid w:val="00080D22"/>
    <w:rsid w:val="00085CCC"/>
    <w:rsid w:val="0008743E"/>
    <w:rsid w:val="00096A79"/>
    <w:rsid w:val="000B0E7F"/>
    <w:rsid w:val="000E67CB"/>
    <w:rsid w:val="000F4685"/>
    <w:rsid w:val="00106A9C"/>
    <w:rsid w:val="00120155"/>
    <w:rsid w:val="001246E0"/>
    <w:rsid w:val="0013337A"/>
    <w:rsid w:val="00141D55"/>
    <w:rsid w:val="00151486"/>
    <w:rsid w:val="001633A5"/>
    <w:rsid w:val="001B7FA5"/>
    <w:rsid w:val="001C22BB"/>
    <w:rsid w:val="001E2426"/>
    <w:rsid w:val="001F46D0"/>
    <w:rsid w:val="00210D6F"/>
    <w:rsid w:val="002242DB"/>
    <w:rsid w:val="002342FE"/>
    <w:rsid w:val="002448F8"/>
    <w:rsid w:val="0024520B"/>
    <w:rsid w:val="00272086"/>
    <w:rsid w:val="00275472"/>
    <w:rsid w:val="002958CF"/>
    <w:rsid w:val="00297A50"/>
    <w:rsid w:val="002B2D84"/>
    <w:rsid w:val="002B537D"/>
    <w:rsid w:val="002F1BD4"/>
    <w:rsid w:val="00323E88"/>
    <w:rsid w:val="00357E77"/>
    <w:rsid w:val="00361CFC"/>
    <w:rsid w:val="00364DD7"/>
    <w:rsid w:val="00391613"/>
    <w:rsid w:val="00391BA1"/>
    <w:rsid w:val="003A2DB5"/>
    <w:rsid w:val="003C4A04"/>
    <w:rsid w:val="003D09F6"/>
    <w:rsid w:val="003D3596"/>
    <w:rsid w:val="003E5455"/>
    <w:rsid w:val="003E7EA9"/>
    <w:rsid w:val="003F1F16"/>
    <w:rsid w:val="0041705B"/>
    <w:rsid w:val="00441A9C"/>
    <w:rsid w:val="00491542"/>
    <w:rsid w:val="00497362"/>
    <w:rsid w:val="004A5121"/>
    <w:rsid w:val="004C7EB5"/>
    <w:rsid w:val="004D0575"/>
    <w:rsid w:val="004E47C5"/>
    <w:rsid w:val="004F33D3"/>
    <w:rsid w:val="004F4C3B"/>
    <w:rsid w:val="00530EEE"/>
    <w:rsid w:val="00532846"/>
    <w:rsid w:val="00537282"/>
    <w:rsid w:val="00544314"/>
    <w:rsid w:val="005B0DD2"/>
    <w:rsid w:val="005D78C7"/>
    <w:rsid w:val="005F1492"/>
    <w:rsid w:val="005F201B"/>
    <w:rsid w:val="00602294"/>
    <w:rsid w:val="00607921"/>
    <w:rsid w:val="006101F9"/>
    <w:rsid w:val="006130F8"/>
    <w:rsid w:val="00636DD1"/>
    <w:rsid w:val="006543BC"/>
    <w:rsid w:val="00672F11"/>
    <w:rsid w:val="006879DD"/>
    <w:rsid w:val="006B608A"/>
    <w:rsid w:val="006C4079"/>
    <w:rsid w:val="006D39FC"/>
    <w:rsid w:val="006F0A4A"/>
    <w:rsid w:val="00713C29"/>
    <w:rsid w:val="0071658B"/>
    <w:rsid w:val="00717C48"/>
    <w:rsid w:val="00724310"/>
    <w:rsid w:val="0073628B"/>
    <w:rsid w:val="007515E2"/>
    <w:rsid w:val="00757BF9"/>
    <w:rsid w:val="00760B12"/>
    <w:rsid w:val="007849CC"/>
    <w:rsid w:val="007914C0"/>
    <w:rsid w:val="007C2170"/>
    <w:rsid w:val="007C77FF"/>
    <w:rsid w:val="007D2BFD"/>
    <w:rsid w:val="007D7F0B"/>
    <w:rsid w:val="00800262"/>
    <w:rsid w:val="0080711C"/>
    <w:rsid w:val="00814F0A"/>
    <w:rsid w:val="00826B92"/>
    <w:rsid w:val="0083396A"/>
    <w:rsid w:val="008343E8"/>
    <w:rsid w:val="008448BE"/>
    <w:rsid w:val="00860291"/>
    <w:rsid w:val="00877C62"/>
    <w:rsid w:val="00887ED3"/>
    <w:rsid w:val="008B7AAC"/>
    <w:rsid w:val="008F27A6"/>
    <w:rsid w:val="008F38B3"/>
    <w:rsid w:val="008F4C76"/>
    <w:rsid w:val="009425E2"/>
    <w:rsid w:val="00951A58"/>
    <w:rsid w:val="009968D8"/>
    <w:rsid w:val="009C2BC2"/>
    <w:rsid w:val="009D570E"/>
    <w:rsid w:val="009D7DC5"/>
    <w:rsid w:val="009F6D32"/>
    <w:rsid w:val="00A10C4B"/>
    <w:rsid w:val="00A16A47"/>
    <w:rsid w:val="00A22C27"/>
    <w:rsid w:val="00A24F9B"/>
    <w:rsid w:val="00A64FD6"/>
    <w:rsid w:val="00A766C4"/>
    <w:rsid w:val="00AD0090"/>
    <w:rsid w:val="00AE7A0A"/>
    <w:rsid w:val="00AF03B8"/>
    <w:rsid w:val="00AF31EB"/>
    <w:rsid w:val="00B00DE3"/>
    <w:rsid w:val="00B216F8"/>
    <w:rsid w:val="00B367F6"/>
    <w:rsid w:val="00B37ED2"/>
    <w:rsid w:val="00B546A7"/>
    <w:rsid w:val="00B5560A"/>
    <w:rsid w:val="00B57FCF"/>
    <w:rsid w:val="00B67268"/>
    <w:rsid w:val="00B76BF1"/>
    <w:rsid w:val="00B901DD"/>
    <w:rsid w:val="00C043E0"/>
    <w:rsid w:val="00C05C2E"/>
    <w:rsid w:val="00C117C3"/>
    <w:rsid w:val="00C21DB6"/>
    <w:rsid w:val="00C22208"/>
    <w:rsid w:val="00C33DD0"/>
    <w:rsid w:val="00C74754"/>
    <w:rsid w:val="00C74DEE"/>
    <w:rsid w:val="00CB405A"/>
    <w:rsid w:val="00CB66F7"/>
    <w:rsid w:val="00CE4F3D"/>
    <w:rsid w:val="00CF72B9"/>
    <w:rsid w:val="00D03BCC"/>
    <w:rsid w:val="00D15749"/>
    <w:rsid w:val="00D345B2"/>
    <w:rsid w:val="00D429C1"/>
    <w:rsid w:val="00D50FF3"/>
    <w:rsid w:val="00D675AA"/>
    <w:rsid w:val="00D7310E"/>
    <w:rsid w:val="00D82331"/>
    <w:rsid w:val="00D86AA8"/>
    <w:rsid w:val="00D87F0B"/>
    <w:rsid w:val="00D92509"/>
    <w:rsid w:val="00D929B7"/>
    <w:rsid w:val="00D9631C"/>
    <w:rsid w:val="00DB4D42"/>
    <w:rsid w:val="00DD60CE"/>
    <w:rsid w:val="00DF0990"/>
    <w:rsid w:val="00E1355C"/>
    <w:rsid w:val="00E330E6"/>
    <w:rsid w:val="00E35F31"/>
    <w:rsid w:val="00E512FF"/>
    <w:rsid w:val="00E536C5"/>
    <w:rsid w:val="00E57637"/>
    <w:rsid w:val="00E62158"/>
    <w:rsid w:val="00E6689F"/>
    <w:rsid w:val="00E81CCF"/>
    <w:rsid w:val="00E97C3C"/>
    <w:rsid w:val="00EA11C3"/>
    <w:rsid w:val="00EA1D15"/>
    <w:rsid w:val="00EA48FE"/>
    <w:rsid w:val="00EA6D2A"/>
    <w:rsid w:val="00ED1563"/>
    <w:rsid w:val="00EE3CC0"/>
    <w:rsid w:val="00EF253A"/>
    <w:rsid w:val="00EF6C19"/>
    <w:rsid w:val="00F15479"/>
    <w:rsid w:val="00F63384"/>
    <w:rsid w:val="00F7038E"/>
    <w:rsid w:val="00F867F8"/>
    <w:rsid w:val="00FA6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5CC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85CC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85CC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85CC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85C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85C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85C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85CC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85CC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CCC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85CCC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85CC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85CCC"/>
  </w:style>
  <w:style w:type="paragraph" w:customStyle="1" w:styleId="a8">
    <w:name w:val="Внимание: недобросовестность!"/>
    <w:basedOn w:val="a6"/>
    <w:next w:val="a"/>
    <w:uiPriority w:val="99"/>
    <w:rsid w:val="00085CCC"/>
  </w:style>
  <w:style w:type="character" w:customStyle="1" w:styleId="a9">
    <w:name w:val="Выделение для Базового Поиска"/>
    <w:basedOn w:val="a3"/>
    <w:uiPriority w:val="99"/>
    <w:rsid w:val="00085CCC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85CCC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85CCC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85CCC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085CCC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sid w:val="00085C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085CC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085CC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085CC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085CC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085CCC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sid w:val="00085CC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085CC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085CCC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085CCC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085CC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085CC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085CCC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085CC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85CCC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085CCC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085CCC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085CCC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085CC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085CC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085CCC"/>
  </w:style>
  <w:style w:type="paragraph" w:customStyle="1" w:styleId="aff3">
    <w:name w:val="Моноширинный"/>
    <w:basedOn w:val="a"/>
    <w:next w:val="a"/>
    <w:uiPriority w:val="99"/>
    <w:rsid w:val="00085CCC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085CCC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085CC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sid w:val="00085CCC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085CCC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085CCC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085CC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085CCC"/>
    <w:pPr>
      <w:ind w:left="140"/>
    </w:pPr>
  </w:style>
  <w:style w:type="character" w:customStyle="1" w:styleId="affb">
    <w:name w:val="Опечатки"/>
    <w:uiPriority w:val="99"/>
    <w:rsid w:val="00085CCC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085CCC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085CC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085CCC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085CC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085CCC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085CCC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085CCC"/>
  </w:style>
  <w:style w:type="paragraph" w:customStyle="1" w:styleId="afff3">
    <w:name w:val="Примечание."/>
    <w:basedOn w:val="a6"/>
    <w:next w:val="a"/>
    <w:uiPriority w:val="99"/>
    <w:rsid w:val="00085CCC"/>
  </w:style>
  <w:style w:type="character" w:customStyle="1" w:styleId="afff4">
    <w:name w:val="Продолжение ссылки"/>
    <w:basedOn w:val="a4"/>
    <w:uiPriority w:val="99"/>
    <w:rsid w:val="00085CCC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085CCC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085CC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085CC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085CC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085CCC"/>
  </w:style>
  <w:style w:type="character" w:customStyle="1" w:styleId="afffa">
    <w:name w:val="Ссылка на утративший силу документ"/>
    <w:basedOn w:val="a4"/>
    <w:uiPriority w:val="99"/>
    <w:rsid w:val="00085CCC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085CCC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085CCC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085CC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sid w:val="00085CCC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085CC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085CC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85CCC"/>
    <w:pPr>
      <w:spacing w:before="300"/>
      <w:ind w:firstLine="0"/>
      <w:jc w:val="left"/>
    </w:pPr>
  </w:style>
  <w:style w:type="paragraph" w:styleId="31">
    <w:name w:val="Body Text 3"/>
    <w:basedOn w:val="a"/>
    <w:link w:val="32"/>
    <w:uiPriority w:val="99"/>
    <w:rsid w:val="007849C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85CCC"/>
    <w:rPr>
      <w:rFonts w:ascii="Arial" w:hAnsi="Arial" w:cs="Arial"/>
      <w:sz w:val="16"/>
      <w:szCs w:val="16"/>
    </w:rPr>
  </w:style>
  <w:style w:type="paragraph" w:styleId="affff1">
    <w:name w:val="Normal (Web)"/>
    <w:basedOn w:val="a"/>
    <w:uiPriority w:val="99"/>
    <w:unhideWhenUsed/>
    <w:rsid w:val="00F1547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2">
    <w:name w:val="Strong"/>
    <w:basedOn w:val="a0"/>
    <w:uiPriority w:val="99"/>
    <w:qFormat/>
    <w:rsid w:val="00F15479"/>
    <w:rPr>
      <w:rFonts w:cs="Times New Roman"/>
      <w:b/>
      <w:bCs/>
    </w:rPr>
  </w:style>
  <w:style w:type="paragraph" w:styleId="affff3">
    <w:name w:val="No Spacing"/>
    <w:uiPriority w:val="99"/>
    <w:qFormat/>
    <w:rsid w:val="009968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ffff4">
    <w:name w:val="Table Grid"/>
    <w:basedOn w:val="a1"/>
    <w:rsid w:val="00D345B2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99"/>
    <w:qFormat/>
    <w:rsid w:val="00D345B2"/>
    <w:pPr>
      <w:ind w:left="720"/>
      <w:contextualSpacing/>
    </w:pPr>
    <w:rPr>
      <w:rFonts w:eastAsiaTheme="minorEastAsia"/>
    </w:rPr>
  </w:style>
  <w:style w:type="paragraph" w:customStyle="1" w:styleId="ConsPlusNormal">
    <w:name w:val="ConsPlusNormal"/>
    <w:rsid w:val="00D345B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styleId="affff6">
    <w:name w:val="Hyperlink"/>
    <w:basedOn w:val="a0"/>
    <w:uiPriority w:val="99"/>
    <w:unhideWhenUsed/>
    <w:rsid w:val="00826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3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5CC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85CC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85CC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85CC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85C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85C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85C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85CC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85CC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CCC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85CCC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85CC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85CCC"/>
  </w:style>
  <w:style w:type="paragraph" w:customStyle="1" w:styleId="a8">
    <w:name w:val="Внимание: недобросовестность!"/>
    <w:basedOn w:val="a6"/>
    <w:next w:val="a"/>
    <w:uiPriority w:val="99"/>
    <w:rsid w:val="00085CCC"/>
  </w:style>
  <w:style w:type="character" w:customStyle="1" w:styleId="a9">
    <w:name w:val="Выделение для Базового Поиска"/>
    <w:basedOn w:val="a3"/>
    <w:uiPriority w:val="99"/>
    <w:rsid w:val="00085CCC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85CCC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85CCC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85CCC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085CCC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sid w:val="00085C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085CC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085CC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085CC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085CC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085CCC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sid w:val="00085CC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085CC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085CCC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085CCC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085CC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085CC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085CCC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085CC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85CCC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085CCC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085CCC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085CCC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085CC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085CC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085CCC"/>
  </w:style>
  <w:style w:type="paragraph" w:customStyle="1" w:styleId="aff3">
    <w:name w:val="Моноширинный"/>
    <w:basedOn w:val="a"/>
    <w:next w:val="a"/>
    <w:uiPriority w:val="99"/>
    <w:rsid w:val="00085CCC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085CCC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085CC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sid w:val="00085CCC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085CCC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085CCC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085CC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085CCC"/>
    <w:pPr>
      <w:ind w:left="140"/>
    </w:pPr>
  </w:style>
  <w:style w:type="character" w:customStyle="1" w:styleId="affb">
    <w:name w:val="Опечатки"/>
    <w:uiPriority w:val="99"/>
    <w:rsid w:val="00085CCC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085CCC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085CC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085CCC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085CC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085CCC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085CCC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085CCC"/>
  </w:style>
  <w:style w:type="paragraph" w:customStyle="1" w:styleId="afff3">
    <w:name w:val="Примечание."/>
    <w:basedOn w:val="a6"/>
    <w:next w:val="a"/>
    <w:uiPriority w:val="99"/>
    <w:rsid w:val="00085CCC"/>
  </w:style>
  <w:style w:type="character" w:customStyle="1" w:styleId="afff4">
    <w:name w:val="Продолжение ссылки"/>
    <w:basedOn w:val="a4"/>
    <w:uiPriority w:val="99"/>
    <w:rsid w:val="00085CCC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085CCC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085CC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085CC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085CC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085CCC"/>
  </w:style>
  <w:style w:type="character" w:customStyle="1" w:styleId="afffa">
    <w:name w:val="Ссылка на утративший силу документ"/>
    <w:basedOn w:val="a4"/>
    <w:uiPriority w:val="99"/>
    <w:rsid w:val="00085CCC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085CCC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085CCC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085CC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sid w:val="00085CCC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085CC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085CC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85CCC"/>
    <w:pPr>
      <w:spacing w:before="300"/>
      <w:ind w:firstLine="0"/>
      <w:jc w:val="left"/>
    </w:pPr>
  </w:style>
  <w:style w:type="paragraph" w:styleId="31">
    <w:name w:val="Body Text 3"/>
    <w:basedOn w:val="a"/>
    <w:link w:val="32"/>
    <w:uiPriority w:val="99"/>
    <w:rsid w:val="007849C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85CCC"/>
    <w:rPr>
      <w:rFonts w:ascii="Arial" w:hAnsi="Arial" w:cs="Arial"/>
      <w:sz w:val="16"/>
      <w:szCs w:val="16"/>
    </w:rPr>
  </w:style>
  <w:style w:type="paragraph" w:styleId="affff1">
    <w:name w:val="Normal (Web)"/>
    <w:basedOn w:val="a"/>
    <w:uiPriority w:val="99"/>
    <w:unhideWhenUsed/>
    <w:rsid w:val="00F1547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2">
    <w:name w:val="Strong"/>
    <w:basedOn w:val="a0"/>
    <w:uiPriority w:val="99"/>
    <w:qFormat/>
    <w:rsid w:val="00F15479"/>
    <w:rPr>
      <w:rFonts w:cs="Times New Roman"/>
      <w:b/>
      <w:bCs/>
    </w:rPr>
  </w:style>
  <w:style w:type="paragraph" w:styleId="affff3">
    <w:name w:val="No Spacing"/>
    <w:uiPriority w:val="99"/>
    <w:qFormat/>
    <w:rsid w:val="009968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ffff4">
    <w:name w:val="Table Grid"/>
    <w:basedOn w:val="a1"/>
    <w:rsid w:val="00D345B2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99"/>
    <w:qFormat/>
    <w:rsid w:val="00D345B2"/>
    <w:pPr>
      <w:ind w:left="720"/>
      <w:contextualSpacing/>
    </w:pPr>
    <w:rPr>
      <w:rFonts w:eastAsiaTheme="minorEastAsia"/>
    </w:rPr>
  </w:style>
  <w:style w:type="paragraph" w:customStyle="1" w:styleId="ConsPlusNormal">
    <w:name w:val="ConsPlusNormal"/>
    <w:rsid w:val="00D345B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styleId="affff6">
    <w:name w:val="Hyperlink"/>
    <w:basedOn w:val="a0"/>
    <w:uiPriority w:val="99"/>
    <w:unhideWhenUsed/>
    <w:rsid w:val="00826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777</cp:lastModifiedBy>
  <cp:revision>2</cp:revision>
  <cp:lastPrinted>2021-12-13T15:11:00Z</cp:lastPrinted>
  <dcterms:created xsi:type="dcterms:W3CDTF">2021-12-15T08:29:00Z</dcterms:created>
  <dcterms:modified xsi:type="dcterms:W3CDTF">2021-12-15T08:29:00Z</dcterms:modified>
</cp:coreProperties>
</file>